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2593" w14:textId="77777777" w:rsidR="005D5C81" w:rsidRDefault="00000000">
      <w:pPr>
        <w:jc w:val="center"/>
        <w:rPr>
          <w:rFonts w:ascii="Brush Script MT" w:hAnsi="Brush Script MT"/>
          <w:b/>
          <w:color w:val="385623"/>
          <w:sz w:val="48"/>
          <w:szCs w:val="48"/>
        </w:rPr>
      </w:pPr>
      <w:r>
        <w:rPr>
          <w:rFonts w:ascii="Brush Script MT" w:hAnsi="Brush Script MT"/>
          <w:b/>
          <w:color w:val="385623"/>
          <w:sz w:val="48"/>
          <w:szCs w:val="48"/>
        </w:rPr>
        <w:t>Easter Day Buffet</w:t>
      </w:r>
    </w:p>
    <w:p w14:paraId="1E9254F1" w14:textId="77777777" w:rsidR="005D5C81" w:rsidRDefault="00000000">
      <w:pPr>
        <w:jc w:val="center"/>
        <w:rPr>
          <w:rFonts w:ascii="Book Antiqua" w:hAnsi="Book Antiqua"/>
          <w:b/>
          <w:i/>
          <w:color w:val="385623"/>
          <w:sz w:val="36"/>
          <w:szCs w:val="36"/>
        </w:rPr>
      </w:pPr>
      <w:r>
        <w:rPr>
          <w:rFonts w:ascii="Book Antiqua" w:hAnsi="Book Antiqua"/>
          <w:b/>
          <w:i/>
          <w:color w:val="385623"/>
          <w:sz w:val="36"/>
          <w:szCs w:val="36"/>
        </w:rPr>
        <w:t>April 5, 2026</w:t>
      </w:r>
    </w:p>
    <w:p w14:paraId="6ED16189" w14:textId="77777777" w:rsidR="005D5C81" w:rsidRDefault="005D5C81">
      <w:pPr>
        <w:jc w:val="center"/>
        <w:rPr>
          <w:rFonts w:ascii="Century Gothic" w:hAnsi="Century Gothic"/>
          <w:b/>
          <w:sz w:val="8"/>
          <w:szCs w:val="8"/>
        </w:rPr>
      </w:pPr>
    </w:p>
    <w:p w14:paraId="7197C99D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ADULT PRICE $79.95 plus tax &amp; gratuity</w:t>
      </w:r>
    </w:p>
    <w:p w14:paraId="671E8E2F" w14:textId="030DF4B6" w:rsidR="005D5C81" w:rsidRDefault="0000000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CHILDREN’S PRICE     6 to 12 years   $2</w:t>
      </w:r>
      <w:r w:rsidR="00964F8F">
        <w:rPr>
          <w:rFonts w:ascii="Century Gothic" w:hAnsi="Century Gothic"/>
          <w:b/>
          <w:sz w:val="22"/>
          <w:szCs w:val="22"/>
        </w:rPr>
        <w:t>8</w:t>
      </w:r>
      <w:r>
        <w:rPr>
          <w:rFonts w:ascii="Century Gothic" w:hAnsi="Century Gothic"/>
          <w:b/>
          <w:sz w:val="22"/>
          <w:szCs w:val="22"/>
        </w:rPr>
        <w:t>.95 plus tax &amp; gratuity</w:t>
      </w:r>
    </w:p>
    <w:p w14:paraId="1A418E8C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CHILDREN   5 years &amp; UNDER, No Charge</w:t>
      </w:r>
    </w:p>
    <w:p w14:paraId="600652CB" w14:textId="074EBBD1" w:rsidR="005D5C81" w:rsidRDefault="00000000">
      <w:pPr>
        <w:jc w:val="center"/>
        <w:rPr>
          <w:rFonts w:ascii="Century Gothic" w:hAnsi="Century Gothic"/>
          <w:b/>
          <w:i/>
          <w:color w:val="385623"/>
          <w:sz w:val="22"/>
          <w:szCs w:val="22"/>
        </w:rPr>
      </w:pPr>
      <w:r>
        <w:rPr>
          <w:rFonts w:ascii="Century Gothic" w:hAnsi="Century Gothic"/>
          <w:b/>
          <w:i/>
          <w:color w:val="385623"/>
          <w:sz w:val="22"/>
          <w:szCs w:val="22"/>
        </w:rPr>
        <w:t>Seating’s available @ 10:30am, 1:00pm &amp; 2:</w:t>
      </w:r>
      <w:r w:rsidR="00802B46">
        <w:rPr>
          <w:rFonts w:ascii="Century Gothic" w:hAnsi="Century Gothic"/>
          <w:b/>
          <w:i/>
          <w:color w:val="385623"/>
          <w:sz w:val="22"/>
          <w:szCs w:val="22"/>
        </w:rPr>
        <w:t>0</w:t>
      </w:r>
      <w:r>
        <w:rPr>
          <w:rFonts w:ascii="Century Gothic" w:hAnsi="Century Gothic"/>
          <w:b/>
          <w:i/>
          <w:color w:val="385623"/>
          <w:sz w:val="22"/>
          <w:szCs w:val="22"/>
        </w:rPr>
        <w:t>0pm</w:t>
      </w:r>
    </w:p>
    <w:p w14:paraId="6DA32FF4" w14:textId="77777777" w:rsidR="005D5C81" w:rsidRDefault="00000000">
      <w:pPr>
        <w:jc w:val="center"/>
      </w:pPr>
      <w:r>
        <w:rPr>
          <w:rFonts w:ascii="Century Gothic" w:hAnsi="Century Gothic"/>
          <w:b/>
          <w:i/>
          <w:color w:val="385623"/>
          <w:sz w:val="22"/>
          <w:szCs w:val="22"/>
        </w:rPr>
        <w:t xml:space="preserve"> Call 860-392-0309 for Details &amp; Reservations</w:t>
      </w:r>
    </w:p>
    <w:p w14:paraId="2873874C" w14:textId="77777777" w:rsidR="005D5C81" w:rsidRDefault="005D5C81">
      <w:pPr>
        <w:jc w:val="center"/>
        <w:rPr>
          <w:rFonts w:ascii="Century Gothic" w:hAnsi="Century Gothic"/>
          <w:b/>
          <w:sz w:val="12"/>
          <w:szCs w:val="12"/>
        </w:rPr>
      </w:pPr>
    </w:p>
    <w:p w14:paraId="731A3890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Assorted breakfast </w:t>
      </w:r>
      <w:proofErr w:type="gramStart"/>
      <w:r>
        <w:rPr>
          <w:rFonts w:ascii="Century Gothic" w:hAnsi="Century Gothic"/>
          <w:b/>
          <w:sz w:val="22"/>
          <w:szCs w:val="22"/>
        </w:rPr>
        <w:t>breads</w:t>
      </w:r>
      <w:proofErr w:type="gramEnd"/>
      <w:r>
        <w:rPr>
          <w:rFonts w:ascii="Century Gothic" w:hAnsi="Century Gothic"/>
          <w:b/>
          <w:sz w:val="22"/>
          <w:szCs w:val="22"/>
        </w:rPr>
        <w:t xml:space="preserve"> &amp; pastries prepared by our In-House Pastry Chef</w:t>
      </w:r>
    </w:p>
    <w:p w14:paraId="4FF8D0DE" w14:textId="77777777" w:rsidR="005D5C81" w:rsidRDefault="005D5C81">
      <w:pPr>
        <w:jc w:val="center"/>
        <w:rPr>
          <w:rFonts w:ascii="Century Gothic" w:hAnsi="Century Gothic"/>
          <w:b/>
          <w:sz w:val="22"/>
          <w:szCs w:val="22"/>
        </w:rPr>
      </w:pPr>
    </w:p>
    <w:p w14:paraId="1771A580" w14:textId="77777777" w:rsidR="005D5C81" w:rsidRDefault="00000000">
      <w:pPr>
        <w:jc w:val="center"/>
        <w:rPr>
          <w:rFonts w:ascii="Century Gothic" w:hAnsi="Century Gothic"/>
          <w:b/>
          <w:i/>
          <w:color w:val="385623"/>
          <w:sz w:val="22"/>
          <w:szCs w:val="22"/>
        </w:rPr>
      </w:pPr>
      <w:r>
        <w:rPr>
          <w:rFonts w:ascii="Century Gothic" w:hAnsi="Century Gothic"/>
          <w:b/>
          <w:i/>
          <w:color w:val="385623"/>
          <w:sz w:val="22"/>
          <w:szCs w:val="22"/>
        </w:rPr>
        <w:t>Chilled Seafood Cocktail Station</w:t>
      </w:r>
    </w:p>
    <w:p w14:paraId="7DE6D299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  <w:u w:val="thick"/>
        </w:rPr>
      </w:pPr>
      <w:r>
        <w:rPr>
          <w:rFonts w:ascii="Century Gothic" w:hAnsi="Century Gothic"/>
          <w:b/>
          <w:sz w:val="22"/>
          <w:szCs w:val="22"/>
          <w:u w:val="thick"/>
        </w:rPr>
        <w:t>Poached shrimp, chilled oysters</w:t>
      </w:r>
    </w:p>
    <w:p w14:paraId="1B2A3324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with peppercorn cocktail sauce,</w:t>
      </w:r>
    </w:p>
    <w:p w14:paraId="3CF8B3C9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horseradish &amp; lemon</w:t>
      </w:r>
    </w:p>
    <w:p w14:paraId="2C15F957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Baked stuffed Clams with Garlic Butter</w:t>
      </w:r>
    </w:p>
    <w:p w14:paraId="620B57D8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  <w:u w:val="thick"/>
        </w:rPr>
      </w:pPr>
      <w:r>
        <w:rPr>
          <w:rFonts w:ascii="Century Gothic" w:hAnsi="Century Gothic"/>
          <w:b/>
          <w:sz w:val="22"/>
          <w:szCs w:val="22"/>
          <w:u w:val="thick"/>
        </w:rPr>
        <w:t>Sliced smoked salmon with chopped egg &amp; capers</w:t>
      </w:r>
    </w:p>
    <w:p w14:paraId="6835E01E" w14:textId="77777777" w:rsidR="005D5C81" w:rsidRDefault="005D5C81">
      <w:pPr>
        <w:jc w:val="center"/>
        <w:rPr>
          <w:rFonts w:ascii="Century Gothic" w:hAnsi="Century Gothic"/>
          <w:b/>
          <w:i/>
          <w:sz w:val="12"/>
          <w:szCs w:val="12"/>
        </w:rPr>
      </w:pPr>
    </w:p>
    <w:p w14:paraId="75E3D941" w14:textId="77777777" w:rsidR="005D5C81" w:rsidRDefault="00000000">
      <w:pPr>
        <w:jc w:val="center"/>
        <w:rPr>
          <w:rFonts w:ascii="Century Gothic" w:hAnsi="Century Gothic"/>
          <w:b/>
          <w:i/>
          <w:color w:val="385623"/>
          <w:sz w:val="22"/>
          <w:szCs w:val="22"/>
        </w:rPr>
      </w:pPr>
      <w:r>
        <w:rPr>
          <w:rFonts w:ascii="Century Gothic" w:hAnsi="Century Gothic"/>
          <w:b/>
          <w:i/>
          <w:color w:val="385623"/>
          <w:sz w:val="22"/>
          <w:szCs w:val="22"/>
        </w:rPr>
        <w:t>Antipasto Display</w:t>
      </w:r>
    </w:p>
    <w:p w14:paraId="41128434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  <w:u w:val="thick"/>
        </w:rPr>
      </w:pPr>
      <w:r>
        <w:rPr>
          <w:rFonts w:ascii="Century Gothic" w:hAnsi="Century Gothic"/>
          <w:b/>
          <w:sz w:val="22"/>
          <w:szCs w:val="22"/>
          <w:u w:val="thick"/>
        </w:rPr>
        <w:t>Cured meats, artisan cheeses, marinated olives &amp; roasted vegetables</w:t>
      </w:r>
    </w:p>
    <w:p w14:paraId="7E66A6D0" w14:textId="77777777" w:rsidR="005D5C81" w:rsidRDefault="005D5C81">
      <w:pPr>
        <w:jc w:val="center"/>
        <w:rPr>
          <w:rFonts w:ascii="Century Gothic" w:hAnsi="Century Gothic"/>
          <w:b/>
          <w:i/>
          <w:sz w:val="12"/>
          <w:szCs w:val="12"/>
        </w:rPr>
      </w:pPr>
    </w:p>
    <w:p w14:paraId="431A774B" w14:textId="77777777" w:rsidR="0040600B" w:rsidRDefault="0040600B">
      <w:pPr>
        <w:sectPr w:rsidR="0040600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432" w:right="1440" w:bottom="288" w:left="14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695F4A4A" w14:textId="77777777" w:rsidR="005D5C81" w:rsidRDefault="00000000">
      <w:pPr>
        <w:jc w:val="center"/>
        <w:rPr>
          <w:rFonts w:ascii="Century Gothic" w:hAnsi="Century Gothic"/>
          <w:b/>
          <w:i/>
          <w:color w:val="385623"/>
        </w:rPr>
      </w:pPr>
      <w:r>
        <w:rPr>
          <w:rFonts w:ascii="Century Gothic" w:hAnsi="Century Gothic"/>
          <w:b/>
          <w:i/>
          <w:color w:val="385623"/>
        </w:rPr>
        <w:t>Salad Station</w:t>
      </w:r>
    </w:p>
    <w:p w14:paraId="07B1F51E" w14:textId="77777777" w:rsidR="005D5C81" w:rsidRDefault="00000000">
      <w:pPr>
        <w:jc w:val="center"/>
      </w:pPr>
      <w:r>
        <w:rPr>
          <w:rFonts w:ascii="Century Gothic" w:hAnsi="Century Gothic"/>
          <w:b/>
          <w:iCs/>
          <w:color w:val="C00000"/>
        </w:rPr>
        <w:t>**</w:t>
      </w:r>
      <w:r>
        <w:rPr>
          <w:rFonts w:ascii="Century Gothic" w:hAnsi="Century Gothic"/>
          <w:b/>
          <w:iCs/>
        </w:rPr>
        <w:t>Pecan and Honey</w:t>
      </w:r>
      <w:r>
        <w:rPr>
          <w:rFonts w:ascii="Century Gothic" w:hAnsi="Century Gothic"/>
          <w:b/>
          <w:iCs/>
          <w:color w:val="C00000"/>
        </w:rPr>
        <w:t xml:space="preserve"> </w:t>
      </w:r>
      <w:r>
        <w:rPr>
          <w:rFonts w:ascii="Century Gothic" w:hAnsi="Century Gothic"/>
          <w:b/>
          <w:iCs/>
        </w:rPr>
        <w:t>Baked brie</w:t>
      </w:r>
    </w:p>
    <w:p w14:paraId="51153985" w14:textId="77777777" w:rsidR="005D5C81" w:rsidRDefault="0000000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Selection of composed salads</w:t>
      </w:r>
    </w:p>
    <w:p w14:paraId="364C70F1" w14:textId="77777777" w:rsidR="005D5C81" w:rsidRDefault="00000000">
      <w:pPr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Mexican Tortilla Salad</w:t>
      </w:r>
    </w:p>
    <w:p w14:paraId="2D95AE49" w14:textId="04F3B2F9" w:rsidR="005D5C81" w:rsidRDefault="00000000">
      <w:pPr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Spring Cob</w:t>
      </w:r>
      <w:r w:rsidR="00802B46">
        <w:rPr>
          <w:rFonts w:ascii="Century Gothic" w:hAnsi="Century Gothic"/>
          <w:b/>
          <w:sz w:val="16"/>
          <w:szCs w:val="16"/>
        </w:rPr>
        <w:t>b</w:t>
      </w:r>
      <w:r>
        <w:rPr>
          <w:rFonts w:ascii="Century Gothic" w:hAnsi="Century Gothic"/>
          <w:b/>
          <w:sz w:val="16"/>
          <w:szCs w:val="16"/>
        </w:rPr>
        <w:t xml:space="preserve"> Salad</w:t>
      </w:r>
    </w:p>
    <w:p w14:paraId="624BED1A" w14:textId="77777777" w:rsidR="005D5C81" w:rsidRDefault="00000000">
      <w:pPr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Curried Yellow Chickpea Salad</w:t>
      </w:r>
    </w:p>
    <w:p w14:paraId="15D3DC55" w14:textId="77777777" w:rsidR="005D5C81" w:rsidRDefault="0000000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 selection of artisan greens </w:t>
      </w:r>
    </w:p>
    <w:p w14:paraId="7BB87334" w14:textId="77777777" w:rsidR="005D5C81" w:rsidRDefault="00000000">
      <w:pPr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Spinach and Strawberry Salad</w:t>
      </w:r>
    </w:p>
    <w:p w14:paraId="6E289949" w14:textId="77777777" w:rsidR="005D5C81" w:rsidRDefault="00000000">
      <w:pPr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Kale Ceaser Salad</w:t>
      </w:r>
    </w:p>
    <w:p w14:paraId="268D680D" w14:textId="77777777" w:rsidR="005D5C81" w:rsidRDefault="00000000">
      <w:r>
        <w:rPr>
          <w:rFonts w:ascii="Century Gothic" w:hAnsi="Century Gothic"/>
          <w:b/>
          <w:sz w:val="16"/>
          <w:szCs w:val="16"/>
        </w:rPr>
        <w:t xml:space="preserve">                   </w:t>
      </w:r>
      <w:r>
        <w:rPr>
          <w:rFonts w:ascii="Century Gothic" w:hAnsi="Century Gothic"/>
          <w:b/>
          <w:i/>
          <w:color w:val="385623"/>
        </w:rPr>
        <w:t xml:space="preserve"> Breakfast Station</w:t>
      </w:r>
    </w:p>
    <w:p w14:paraId="19DD8F2B" w14:textId="77777777" w:rsidR="005D5C81" w:rsidRDefault="00000000">
      <w:r>
        <w:rPr>
          <w:rFonts w:ascii="Century Gothic" w:hAnsi="Century Gothic"/>
          <w:b/>
          <w:iCs/>
          <w:color w:val="000000"/>
          <w:sz w:val="22"/>
          <w:szCs w:val="22"/>
        </w:rPr>
        <w:t xml:space="preserve">                </w:t>
      </w:r>
      <w:r>
        <w:rPr>
          <w:rFonts w:ascii="Century Gothic" w:hAnsi="Century Gothic"/>
          <w:b/>
          <w:iCs/>
          <w:color w:val="000000"/>
          <w:sz w:val="22"/>
          <w:szCs w:val="22"/>
          <w:u w:val="single"/>
        </w:rPr>
        <w:t>Fresh Fruit Salad</w:t>
      </w:r>
    </w:p>
    <w:p w14:paraId="63CA334B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  <w:u w:val="thick"/>
        </w:rPr>
      </w:pPr>
      <w:r>
        <w:rPr>
          <w:rFonts w:ascii="Century Gothic" w:hAnsi="Century Gothic"/>
          <w:b/>
          <w:sz w:val="22"/>
          <w:szCs w:val="22"/>
          <w:u w:val="thick"/>
        </w:rPr>
        <w:t>Made-to-order eggs &amp; omelets</w:t>
      </w:r>
    </w:p>
    <w:p w14:paraId="5F1EB9CF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Warm assorted Belgian waffles </w:t>
      </w:r>
    </w:p>
    <w:p w14:paraId="38CB13D0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  <w:u w:val="thick"/>
        </w:rPr>
      </w:pPr>
      <w:r>
        <w:rPr>
          <w:rFonts w:ascii="Century Gothic" w:hAnsi="Century Gothic"/>
          <w:b/>
          <w:sz w:val="22"/>
          <w:szCs w:val="22"/>
          <w:u w:val="thick"/>
        </w:rPr>
        <w:t xml:space="preserve">Grilled breakfast sausage </w:t>
      </w:r>
    </w:p>
    <w:p w14:paraId="61C3F5B1" w14:textId="77777777" w:rsidR="005D5C81" w:rsidRDefault="00000000">
      <w:pPr>
        <w:jc w:val="center"/>
        <w:rPr>
          <w:rFonts w:ascii="Century Gothic" w:hAnsi="Century Gothic"/>
          <w:b/>
          <w:sz w:val="22"/>
          <w:szCs w:val="22"/>
          <w:u w:val="thick"/>
        </w:rPr>
      </w:pPr>
      <w:r>
        <w:rPr>
          <w:rFonts w:ascii="Century Gothic" w:hAnsi="Century Gothic"/>
          <w:b/>
          <w:sz w:val="22"/>
          <w:szCs w:val="22"/>
          <w:u w:val="thick"/>
        </w:rPr>
        <w:t>&amp; crisp bacon</w:t>
      </w:r>
    </w:p>
    <w:p w14:paraId="35B56D0E" w14:textId="77777777" w:rsidR="005D5C81" w:rsidRDefault="00000000">
      <w:pPr>
        <w:jc w:val="center"/>
      </w:pPr>
      <w:r>
        <w:rPr>
          <w:rFonts w:ascii="Century Gothic" w:hAnsi="Century Gothic"/>
          <w:b/>
          <w:sz w:val="22"/>
          <w:szCs w:val="22"/>
        </w:rPr>
        <w:t xml:space="preserve"> Bananas Foster French Toast</w:t>
      </w:r>
    </w:p>
    <w:p w14:paraId="0C257F31" w14:textId="77777777" w:rsidR="0040600B" w:rsidRDefault="0040600B">
      <w:pPr>
        <w:sectPr w:rsidR="0040600B">
          <w:type w:val="continuous"/>
          <w:pgSz w:w="12240" w:h="15840"/>
          <w:pgMar w:top="432" w:right="1440" w:bottom="288" w:left="14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/>
        </w:sectPr>
      </w:pPr>
    </w:p>
    <w:p w14:paraId="158D2AC2" w14:textId="77777777" w:rsidR="005D5C81" w:rsidRDefault="00000000">
      <w:pPr>
        <w:jc w:val="center"/>
        <w:rPr>
          <w:rFonts w:ascii="Century Gothic" w:hAnsi="Century Gothic"/>
          <w:b/>
          <w:i/>
          <w:color w:val="385623"/>
        </w:rPr>
      </w:pPr>
      <w:r>
        <w:rPr>
          <w:rFonts w:ascii="Century Gothic" w:hAnsi="Century Gothic"/>
          <w:b/>
          <w:i/>
          <w:color w:val="385623"/>
        </w:rPr>
        <w:t>Carving Station</w:t>
      </w:r>
    </w:p>
    <w:p w14:paraId="63AE118B" w14:textId="77777777" w:rsidR="005D5C81" w:rsidRDefault="00000000">
      <w:pPr>
        <w:jc w:val="center"/>
        <w:rPr>
          <w:rFonts w:ascii="Century Gothic" w:hAnsi="Century Gothic"/>
          <w:b/>
          <w:u w:val="thick"/>
        </w:rPr>
      </w:pPr>
      <w:r>
        <w:rPr>
          <w:rFonts w:ascii="Century Gothic" w:hAnsi="Century Gothic"/>
          <w:b/>
          <w:u w:val="thick"/>
        </w:rPr>
        <w:t>Brown Sugar Pineapple Glazed Ham</w:t>
      </w:r>
    </w:p>
    <w:p w14:paraId="27E3DCC3" w14:textId="77777777" w:rsidR="005D5C81" w:rsidRDefault="00000000">
      <w:pPr>
        <w:jc w:val="center"/>
        <w:rPr>
          <w:rFonts w:ascii="Century Gothic" w:hAnsi="Century Gothic"/>
          <w:b/>
          <w:u w:val="thick"/>
        </w:rPr>
      </w:pPr>
      <w:r>
        <w:rPr>
          <w:rFonts w:ascii="Century Gothic" w:hAnsi="Century Gothic"/>
          <w:b/>
          <w:u w:val="thick"/>
        </w:rPr>
        <w:t>Roasted garlic &amp; onion Prime Rib</w:t>
      </w:r>
    </w:p>
    <w:p w14:paraId="6B98E174" w14:textId="77777777" w:rsidR="005D5C81" w:rsidRDefault="00000000">
      <w:pPr>
        <w:jc w:val="center"/>
      </w:pPr>
      <w:r>
        <w:rPr>
          <w:rFonts w:ascii="Century Gothic" w:hAnsi="Century Gothic"/>
          <w:b/>
          <w:u w:val="thick"/>
        </w:rPr>
        <w:t>Easter Kielbasa</w:t>
      </w:r>
      <w:r>
        <w:rPr>
          <w:rFonts w:ascii="Century Gothic" w:hAnsi="Century Gothic"/>
          <w:b/>
        </w:rPr>
        <w:t xml:space="preserve"> </w:t>
      </w:r>
    </w:p>
    <w:p w14:paraId="630E1D51" w14:textId="77777777" w:rsidR="005D5C81" w:rsidRDefault="005D5C81">
      <w:pPr>
        <w:jc w:val="center"/>
        <w:rPr>
          <w:rFonts w:ascii="Century Gothic" w:hAnsi="Century Gothic"/>
          <w:b/>
          <w:sz w:val="12"/>
          <w:szCs w:val="12"/>
        </w:rPr>
      </w:pPr>
    </w:p>
    <w:p w14:paraId="2F87A822" w14:textId="77777777" w:rsidR="005D5C81" w:rsidRDefault="00000000">
      <w:pPr>
        <w:jc w:val="center"/>
        <w:rPr>
          <w:rFonts w:ascii="Century Gothic" w:hAnsi="Century Gothic"/>
          <w:b/>
          <w:i/>
          <w:color w:val="385623"/>
          <w:sz w:val="40"/>
          <w:szCs w:val="40"/>
        </w:rPr>
      </w:pPr>
      <w:r>
        <w:rPr>
          <w:rFonts w:ascii="Century Gothic" w:hAnsi="Century Gothic"/>
          <w:b/>
          <w:i/>
          <w:color w:val="385623"/>
          <w:sz w:val="40"/>
          <w:szCs w:val="40"/>
        </w:rPr>
        <w:t>Dinner Buffet</w:t>
      </w:r>
    </w:p>
    <w:p w14:paraId="0249F5EC" w14:textId="77777777" w:rsidR="005D5C81" w:rsidRDefault="005D5C81">
      <w:pPr>
        <w:jc w:val="center"/>
        <w:rPr>
          <w:rFonts w:ascii="Century Gothic" w:hAnsi="Century Gothic"/>
          <w:b/>
          <w:i/>
          <w:color w:val="31849B"/>
          <w:sz w:val="12"/>
          <w:szCs w:val="12"/>
        </w:rPr>
      </w:pPr>
    </w:p>
    <w:p w14:paraId="6A6C22D8" w14:textId="77777777" w:rsidR="005D5C81" w:rsidRDefault="005D5C81">
      <w:pPr>
        <w:jc w:val="center"/>
        <w:rPr>
          <w:rFonts w:ascii="Century Gothic" w:hAnsi="Century Gothic"/>
          <w:b/>
        </w:rPr>
      </w:pPr>
    </w:p>
    <w:p w14:paraId="51819695" w14:textId="77777777" w:rsidR="0040600B" w:rsidRDefault="0040600B">
      <w:pPr>
        <w:sectPr w:rsidR="0040600B">
          <w:type w:val="continuous"/>
          <w:pgSz w:w="12240" w:h="15840"/>
          <w:pgMar w:top="432" w:right="1440" w:bottom="288" w:left="14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37AA200" w14:textId="77777777" w:rsidR="005D5C81" w:rsidRDefault="005D5C81">
      <w:pPr>
        <w:jc w:val="center"/>
        <w:rPr>
          <w:rFonts w:ascii="Century Gothic" w:hAnsi="Century Gothic"/>
          <w:b/>
          <w:sz w:val="12"/>
          <w:szCs w:val="12"/>
        </w:rPr>
      </w:pPr>
    </w:p>
    <w:p w14:paraId="42A5CBF7" w14:textId="77777777" w:rsidR="005D5C81" w:rsidRDefault="0000000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Moroccan Lamb Tagine over herbed couscous </w:t>
      </w:r>
    </w:p>
    <w:p w14:paraId="6D8EA735" w14:textId="77777777" w:rsidR="005D5C81" w:rsidRDefault="005D5C81">
      <w:pPr>
        <w:jc w:val="center"/>
        <w:rPr>
          <w:rFonts w:ascii="Century Gothic" w:hAnsi="Century Gothic"/>
          <w:b/>
        </w:rPr>
      </w:pPr>
    </w:p>
    <w:p w14:paraId="14B18C59" w14:textId="77777777" w:rsidR="005D5C81" w:rsidRDefault="00000000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 xml:space="preserve">Roasted Garlic Parmesan </w:t>
      </w:r>
      <w:proofErr w:type="spellStart"/>
      <w:r>
        <w:rPr>
          <w:rFonts w:ascii="Century Gothic" w:hAnsi="Century Gothic"/>
          <w:b/>
          <w:u w:val="single"/>
        </w:rPr>
        <w:t>Caulilni</w:t>
      </w:r>
      <w:proofErr w:type="spellEnd"/>
      <w:r>
        <w:rPr>
          <w:rFonts w:ascii="Century Gothic" w:hAnsi="Century Gothic"/>
          <w:b/>
          <w:u w:val="single"/>
        </w:rPr>
        <w:t xml:space="preserve"> and Broccolini</w:t>
      </w:r>
    </w:p>
    <w:p w14:paraId="7A6201FA" w14:textId="77777777" w:rsidR="005D5C81" w:rsidRDefault="005D5C81">
      <w:pPr>
        <w:jc w:val="center"/>
        <w:rPr>
          <w:rFonts w:ascii="Century Gothic" w:hAnsi="Century Gothic"/>
          <w:b/>
        </w:rPr>
      </w:pPr>
    </w:p>
    <w:p w14:paraId="1CF2D73F" w14:textId="77777777" w:rsidR="005D5C81" w:rsidRDefault="0000000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Boursin and Whipped Ricotta Baked Ziti</w:t>
      </w:r>
    </w:p>
    <w:p w14:paraId="2B385671" w14:textId="77777777" w:rsidR="005D5C81" w:rsidRDefault="0000000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</w:t>
      </w:r>
    </w:p>
    <w:p w14:paraId="2B58FCA0" w14:textId="77777777" w:rsidR="005D5C81" w:rsidRDefault="00000000">
      <w:pPr>
        <w:jc w:val="center"/>
      </w:pPr>
      <w:r>
        <w:rPr>
          <w:rFonts w:ascii="Century Gothic" w:hAnsi="Century Gothic"/>
          <w:b/>
          <w:u w:val="single"/>
        </w:rPr>
        <w:t>Potato Crusted Salmon with a dill beurre Blanc</w:t>
      </w:r>
    </w:p>
    <w:p w14:paraId="0FE05C39" w14:textId="77777777" w:rsidR="005D5C81" w:rsidRDefault="005D5C81">
      <w:pPr>
        <w:rPr>
          <w:rFonts w:ascii="Century Gothic" w:hAnsi="Century Gothic"/>
          <w:b/>
        </w:rPr>
      </w:pPr>
    </w:p>
    <w:p w14:paraId="2D3E9EDF" w14:textId="77777777" w:rsidR="005D5C81" w:rsidRDefault="00000000">
      <w:pPr>
        <w:jc w:val="center"/>
        <w:rPr>
          <w:rFonts w:ascii="Century Gothic" w:hAnsi="Century Gothic"/>
          <w:b/>
          <w:u w:val="thick"/>
        </w:rPr>
      </w:pPr>
      <w:r>
        <w:rPr>
          <w:rFonts w:ascii="Century Gothic" w:hAnsi="Century Gothic"/>
          <w:b/>
          <w:u w:val="thick"/>
        </w:rPr>
        <w:t>Oregano Marinated Chicken with Feta, olive and cucumber Salsa</w:t>
      </w:r>
    </w:p>
    <w:p w14:paraId="56619246" w14:textId="77777777" w:rsidR="005D5C81" w:rsidRDefault="005D5C81">
      <w:pPr>
        <w:jc w:val="center"/>
        <w:rPr>
          <w:rFonts w:ascii="Century Gothic" w:hAnsi="Century Gothic"/>
          <w:b/>
        </w:rPr>
      </w:pPr>
    </w:p>
    <w:p w14:paraId="78356948" w14:textId="77777777" w:rsidR="005D5C81" w:rsidRDefault="005D5C81">
      <w:pPr>
        <w:jc w:val="center"/>
        <w:rPr>
          <w:rFonts w:ascii="Century Gothic" w:hAnsi="Century Gothic"/>
          <w:b/>
        </w:rPr>
      </w:pPr>
    </w:p>
    <w:p w14:paraId="3414F7E7" w14:textId="77777777" w:rsidR="005D5C81" w:rsidRDefault="00000000">
      <w:pPr>
        <w:jc w:val="center"/>
        <w:rPr>
          <w:rFonts w:ascii="Century Gothic" w:hAnsi="Century Gothic"/>
          <w:b/>
          <w:u w:val="thick"/>
        </w:rPr>
      </w:pPr>
      <w:r>
        <w:rPr>
          <w:rFonts w:ascii="Century Gothic" w:hAnsi="Century Gothic"/>
          <w:b/>
          <w:u w:val="thick"/>
        </w:rPr>
        <w:t>Herb Buttered English Pea</w:t>
      </w:r>
    </w:p>
    <w:p w14:paraId="23771F6D" w14:textId="77777777" w:rsidR="005D5C81" w:rsidRDefault="00000000">
      <w:pPr>
        <w:jc w:val="center"/>
        <w:rPr>
          <w:rFonts w:ascii="Century Gothic" w:hAnsi="Century Gothic"/>
          <w:b/>
          <w:u w:val="thick"/>
        </w:rPr>
      </w:pPr>
      <w:r>
        <w:rPr>
          <w:rFonts w:ascii="Century Gothic" w:hAnsi="Century Gothic"/>
          <w:b/>
          <w:u w:val="thick"/>
        </w:rPr>
        <w:t xml:space="preserve"> Rice Pilaf</w:t>
      </w:r>
    </w:p>
    <w:p w14:paraId="2BFD6F84" w14:textId="77777777" w:rsidR="0040600B" w:rsidRDefault="0040600B">
      <w:pPr>
        <w:sectPr w:rsidR="0040600B">
          <w:type w:val="continuous"/>
          <w:pgSz w:w="12240" w:h="15840"/>
          <w:pgMar w:top="432" w:right="1440" w:bottom="288" w:left="14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/>
        </w:sectPr>
      </w:pPr>
    </w:p>
    <w:p w14:paraId="34ABE967" w14:textId="77777777" w:rsidR="005D5C81" w:rsidRDefault="005D5C81">
      <w:pPr>
        <w:jc w:val="center"/>
        <w:rPr>
          <w:rFonts w:ascii="Century Gothic" w:hAnsi="Century Gothic"/>
          <w:b/>
          <w:color w:val="C00000"/>
        </w:rPr>
      </w:pPr>
    </w:p>
    <w:p w14:paraId="4225F513" w14:textId="77777777" w:rsidR="005D5C81" w:rsidRDefault="00000000">
      <w:pPr>
        <w:ind w:firstLine="720"/>
        <w:jc w:val="center"/>
      </w:pPr>
      <w:r>
        <w:rPr>
          <w:rFonts w:ascii="Century Gothic" w:hAnsi="Century Gothic"/>
          <w:b/>
          <w:color w:val="C00000"/>
        </w:rPr>
        <w:t xml:space="preserve">** </w:t>
      </w:r>
      <w:r>
        <w:rPr>
          <w:rFonts w:ascii="Century Gothic" w:hAnsi="Century Gothic"/>
          <w:b/>
        </w:rPr>
        <w:t xml:space="preserve">Contains NUTS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    </w:t>
      </w:r>
      <w:r>
        <w:rPr>
          <w:rFonts w:ascii="Century Gothic" w:hAnsi="Century Gothic"/>
          <w:b/>
          <w:u w:val="thick"/>
        </w:rPr>
        <w:t>Gluten Free</w:t>
      </w:r>
    </w:p>
    <w:p w14:paraId="06C8FCC0" w14:textId="77777777" w:rsidR="005D5C81" w:rsidRDefault="005D5C81">
      <w:pPr>
        <w:ind w:firstLine="720"/>
        <w:rPr>
          <w:rFonts w:ascii="Century Gothic" w:hAnsi="Century Gothic"/>
          <w:b/>
          <w:u w:val="single"/>
        </w:rPr>
      </w:pPr>
    </w:p>
    <w:sectPr w:rsidR="005D5C81">
      <w:type w:val="continuous"/>
      <w:pgSz w:w="12240" w:h="15840"/>
      <w:pgMar w:top="432" w:right="1440" w:bottom="288" w:left="14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A6BF" w14:textId="77777777" w:rsidR="001E210F" w:rsidRDefault="001E210F">
      <w:r>
        <w:separator/>
      </w:r>
    </w:p>
  </w:endnote>
  <w:endnote w:type="continuationSeparator" w:id="0">
    <w:p w14:paraId="58632B28" w14:textId="77777777" w:rsidR="001E210F" w:rsidRDefault="001E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C8DA" w14:textId="77777777" w:rsidR="007102CB" w:rsidRDefault="00710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AB38" w14:textId="77777777" w:rsidR="0040600B" w:rsidRDefault="00406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B1B8" w14:textId="77777777" w:rsidR="007102CB" w:rsidRDefault="00710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6D87" w14:textId="77777777" w:rsidR="001E210F" w:rsidRDefault="001E210F">
      <w:r>
        <w:rPr>
          <w:color w:val="000000"/>
        </w:rPr>
        <w:separator/>
      </w:r>
    </w:p>
  </w:footnote>
  <w:footnote w:type="continuationSeparator" w:id="0">
    <w:p w14:paraId="590371D8" w14:textId="77777777" w:rsidR="001E210F" w:rsidRDefault="001E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8657" w14:textId="6CA826CF" w:rsidR="007102CB" w:rsidRDefault="00000000">
    <w:pPr>
      <w:pStyle w:val="Header"/>
    </w:pPr>
    <w:r>
      <w:rPr>
        <w:noProof/>
      </w:rPr>
      <w:pict w14:anchorId="09E5B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563" o:spid="_x0000_s1026" type="#_x0000_t75" style="position:absolute;margin-left:0;margin-top:0;width:921.6pt;height:921.6pt;z-index:-251655168;mso-position-horizontal:center;mso-position-horizontal-relative:margin;mso-position-vertical:center;mso-position-vertical-relative:margin" o:allowincell="f">
          <v:imagedata r:id="rId1" o:title="a_whimsical_easter_scene_with--1--xco1j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FD36" w14:textId="4D59D14A" w:rsidR="0040600B" w:rsidRDefault="00000000">
    <w:pPr>
      <w:pStyle w:val="Header"/>
    </w:pPr>
    <w:r>
      <w:rPr>
        <w:noProof/>
      </w:rPr>
      <w:pict w14:anchorId="09BEE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564" o:spid="_x0000_s1027" type="#_x0000_t75" style="position:absolute;margin-left:0;margin-top:0;width:921.6pt;height:921.6pt;z-index:-251654144;mso-position-horizontal:center;mso-position-horizontal-relative:margin;mso-position-vertical:center;mso-position-vertical-relative:margin" o:allowincell="f">
          <v:imagedata r:id="rId1" o:title="a_whimsical_easter_scene_with--1--xco1j"/>
          <w10:wrap anchorx="margin" anchory="margin"/>
        </v:shape>
      </w:pict>
    </w:r>
    <w:r w:rsidR="007102CB">
      <w:rPr>
        <w:noProof/>
      </w:rPr>
      <w:drawing>
        <wp:anchor distT="0" distB="0" distL="114300" distR="114300" simplePos="0" relativeHeight="251659264" behindDoc="1" locked="0" layoutInCell="1" allowOverlap="1" wp14:anchorId="3B83D2A9" wp14:editId="4B3565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430000" cy="11430000"/>
          <wp:effectExtent l="0" t="0" r="0" b="0"/>
          <wp:wrapNone/>
          <wp:docPr id="2053892107" name="WordPictureWatermark92827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0" cy="114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5019" w14:textId="06E9F028" w:rsidR="007102CB" w:rsidRDefault="00000000">
    <w:pPr>
      <w:pStyle w:val="Header"/>
    </w:pPr>
    <w:r>
      <w:rPr>
        <w:noProof/>
      </w:rPr>
      <w:pict w14:anchorId="57AEEC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0562" o:spid="_x0000_s1025" type="#_x0000_t75" style="position:absolute;margin-left:0;margin-top:0;width:921.6pt;height:921.6pt;z-index:-251656192;mso-position-horizontal:center;mso-position-horizontal-relative:margin;mso-position-vertical:center;mso-position-vertical-relative:margin" o:allowincell="f">
          <v:imagedata r:id="rId1" o:title="a_whimsical_easter_scene_with--1--xco1j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81"/>
    <w:rsid w:val="001D7313"/>
    <w:rsid w:val="001E210F"/>
    <w:rsid w:val="001F3C99"/>
    <w:rsid w:val="0040600B"/>
    <w:rsid w:val="005D5C81"/>
    <w:rsid w:val="007102CB"/>
    <w:rsid w:val="00802B46"/>
    <w:rsid w:val="00964F8F"/>
    <w:rsid w:val="00C5074F"/>
    <w:rsid w:val="00C77588"/>
    <w:rsid w:val="00CA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41676"/>
  <w15:docId w15:val="{F44EA5BD-66E5-4FF3-9CE7-A97D16D4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Varano</dc:creator>
  <dc:description/>
  <cp:lastModifiedBy>Danielle Schneider</cp:lastModifiedBy>
  <cp:revision>4</cp:revision>
  <cp:lastPrinted>2026-02-10T17:49:00Z</cp:lastPrinted>
  <dcterms:created xsi:type="dcterms:W3CDTF">2026-02-17T14:33:00Z</dcterms:created>
  <dcterms:modified xsi:type="dcterms:W3CDTF">2026-02-17T14:57:00Z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0x010100D8066180EA88434A936FBC6484EC6323</vt:lpwstr>
  </property>
</Properties>
</file>