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C6A21" w14:textId="77777777" w:rsidR="007C6D3A" w:rsidRPr="00A43662" w:rsidRDefault="007C6D3A" w:rsidP="006D4F27">
      <w:pPr>
        <w:shd w:val="clear" w:color="auto" w:fill="FFFFFF"/>
        <w:rPr>
          <w:rFonts w:ascii="Arial" w:eastAsia="Times New Roman" w:hAnsi="Arial" w:cs="Arial"/>
          <w:color w:val="FF0000"/>
          <w:sz w:val="26"/>
          <w:szCs w:val="26"/>
        </w:rPr>
      </w:pPr>
      <w:r w:rsidRPr="00A43662">
        <w:rPr>
          <w:rFonts w:ascii="Arial" w:eastAsia="Times New Roman" w:hAnsi="Arial" w:cs="Arial"/>
          <w:color w:val="FF0000"/>
          <w:sz w:val="26"/>
          <w:szCs w:val="26"/>
        </w:rPr>
        <w:t>Corporate</w:t>
      </w:r>
    </w:p>
    <w:p w14:paraId="21706342" w14:textId="50807BF0" w:rsidR="007C6D3A" w:rsidRPr="00A43662" w:rsidRDefault="00BE587C" w:rsidP="006D4F27">
      <w:pPr>
        <w:shd w:val="clear" w:color="auto" w:fill="FFFFFF"/>
        <w:rPr>
          <w:rFonts w:ascii="Arial" w:eastAsia="Times New Roman" w:hAnsi="Arial" w:cs="Arial"/>
          <w:color w:val="FF0000"/>
          <w:sz w:val="26"/>
          <w:szCs w:val="26"/>
        </w:rPr>
      </w:pPr>
      <w:r w:rsidRPr="00A43662">
        <w:rPr>
          <w:rFonts w:ascii="Arial" w:eastAsia="Times New Roman" w:hAnsi="Arial" w:cs="Arial"/>
          <w:color w:val="FF0000"/>
          <w:sz w:val="26"/>
          <w:szCs w:val="26"/>
        </w:rPr>
        <w:t xml:space="preserve">Islamabad, </w:t>
      </w:r>
      <w:r w:rsidR="00A4241C">
        <w:rPr>
          <w:rFonts w:ascii="Arial" w:eastAsia="Times New Roman" w:hAnsi="Arial" w:cs="Arial"/>
          <w:color w:val="FF0000"/>
          <w:sz w:val="26"/>
          <w:szCs w:val="26"/>
        </w:rPr>
        <w:t>March</w:t>
      </w:r>
      <w:r w:rsidR="00DC64EC">
        <w:rPr>
          <w:rFonts w:ascii="Arial" w:eastAsia="Times New Roman" w:hAnsi="Arial" w:cs="Arial"/>
          <w:color w:val="FF0000"/>
          <w:sz w:val="26"/>
          <w:szCs w:val="26"/>
        </w:rPr>
        <w:t xml:space="preserve"> </w:t>
      </w:r>
      <w:r w:rsidR="00A4241C">
        <w:rPr>
          <w:rFonts w:ascii="Arial" w:eastAsia="Times New Roman" w:hAnsi="Arial" w:cs="Arial"/>
          <w:color w:val="FF0000"/>
          <w:sz w:val="26"/>
          <w:szCs w:val="26"/>
        </w:rPr>
        <w:t>09</w:t>
      </w:r>
      <w:r w:rsidRPr="00A43662">
        <w:rPr>
          <w:rFonts w:ascii="Arial" w:eastAsia="Times New Roman" w:hAnsi="Arial" w:cs="Arial"/>
          <w:color w:val="FF0000"/>
          <w:sz w:val="26"/>
          <w:szCs w:val="26"/>
        </w:rPr>
        <w:t>, 201</w:t>
      </w:r>
      <w:r w:rsidR="00A4241C">
        <w:rPr>
          <w:rFonts w:ascii="Arial" w:eastAsia="Times New Roman" w:hAnsi="Arial" w:cs="Arial"/>
          <w:color w:val="FF0000"/>
          <w:sz w:val="26"/>
          <w:szCs w:val="26"/>
        </w:rPr>
        <w:t>9</w:t>
      </w:r>
    </w:p>
    <w:p w14:paraId="1161299D" w14:textId="77777777" w:rsidR="00BE587C" w:rsidRPr="005D5EC7" w:rsidRDefault="00BE587C" w:rsidP="006D4F27">
      <w:pPr>
        <w:shd w:val="clear" w:color="auto" w:fill="FFFFFF"/>
        <w:outlineLvl w:val="0"/>
        <w:rPr>
          <w:rFonts w:ascii="Arial" w:eastAsia="Times New Roman" w:hAnsi="Arial" w:cs="Arial"/>
          <w:b/>
          <w:color w:val="002B41"/>
          <w:kern w:val="36"/>
          <w:sz w:val="32"/>
          <w:szCs w:val="32"/>
        </w:rPr>
      </w:pPr>
    </w:p>
    <w:p w14:paraId="685058ED" w14:textId="33F77244" w:rsidR="007C6D3A" w:rsidRDefault="009B6A42" w:rsidP="009B6A42">
      <w:pPr>
        <w:shd w:val="clear" w:color="auto" w:fill="FFFFFF"/>
        <w:jc w:val="center"/>
        <w:rPr>
          <w:rFonts w:cstheme="minorHAnsi"/>
          <w:b/>
          <w:sz w:val="32"/>
        </w:rPr>
      </w:pPr>
      <w:r w:rsidRPr="009B6A42">
        <w:rPr>
          <w:rFonts w:cstheme="minorHAnsi"/>
          <w:b/>
          <w:sz w:val="32"/>
        </w:rPr>
        <w:t xml:space="preserve">President </w:t>
      </w:r>
      <w:proofErr w:type="spellStart"/>
      <w:r w:rsidRPr="009B6A42">
        <w:rPr>
          <w:rFonts w:cstheme="minorHAnsi"/>
          <w:b/>
          <w:sz w:val="32"/>
        </w:rPr>
        <w:t>Alvi</w:t>
      </w:r>
      <w:proofErr w:type="spellEnd"/>
      <w:r w:rsidRPr="009B6A42">
        <w:rPr>
          <w:rFonts w:cstheme="minorHAnsi"/>
          <w:b/>
          <w:sz w:val="32"/>
        </w:rPr>
        <w:t xml:space="preserve"> graces Serena Hotels grand Nowruz celebration</w:t>
      </w:r>
    </w:p>
    <w:p w14:paraId="36E7791D" w14:textId="77777777" w:rsidR="009B6A42" w:rsidRPr="004F6B86" w:rsidRDefault="009B6A42" w:rsidP="009B6A42">
      <w:pPr>
        <w:shd w:val="clear" w:color="auto" w:fill="FFFFFF"/>
        <w:jc w:val="center"/>
        <w:rPr>
          <w:rFonts w:ascii="Arial" w:eastAsia="Times New Roman" w:hAnsi="Arial" w:cs="Arial"/>
          <w:color w:val="7D7D7D"/>
          <w:sz w:val="26"/>
          <w:szCs w:val="26"/>
        </w:rPr>
      </w:pPr>
    </w:p>
    <w:p w14:paraId="11881A63" w14:textId="07CD2423" w:rsidR="009B6A42" w:rsidRDefault="009B6A42" w:rsidP="009B6A42">
      <w:pPr>
        <w:shd w:val="clear" w:color="auto" w:fill="FFFFFF"/>
        <w:rPr>
          <w:rFonts w:ascii="Arial" w:hAnsi="Arial" w:cs="Arial"/>
          <w:color w:val="000000" w:themeColor="text1"/>
          <w:sz w:val="24"/>
          <w:szCs w:val="24"/>
          <w:lang/>
        </w:rPr>
      </w:pPr>
      <w:r w:rsidRPr="009B6A42">
        <w:rPr>
          <w:rFonts w:ascii="Arial" w:hAnsi="Arial" w:cs="Arial"/>
          <w:color w:val="000000" w:themeColor="text1"/>
          <w:sz w:val="24"/>
          <w:szCs w:val="24"/>
        </w:rPr>
        <w:t>Nowruz</w:t>
      </w:r>
      <w:r w:rsidRPr="009B6A42">
        <w:rPr>
          <w:rFonts w:ascii="Arial" w:hAnsi="Arial" w:cs="Arial"/>
          <w:color w:val="000000" w:themeColor="text1"/>
          <w:sz w:val="24"/>
          <w:szCs w:val="24"/>
          <w:lang/>
        </w:rPr>
        <w:t xml:space="preserve"> is a great chance for recollection of lots of great memories. Memories of relationship between man and nature, which is renewed each year. Serena Hotels </w:t>
      </w:r>
      <w:r w:rsidRPr="009B6A42">
        <w:rPr>
          <w:rFonts w:ascii="Arial" w:hAnsi="Arial" w:cs="Arial"/>
          <w:color w:val="000000" w:themeColor="text1"/>
          <w:sz w:val="24"/>
          <w:szCs w:val="24"/>
        </w:rPr>
        <w:t>hosted a</w:t>
      </w:r>
      <w:r w:rsidRPr="009B6A42">
        <w:rPr>
          <w:rFonts w:ascii="Arial" w:hAnsi="Arial" w:cs="Arial"/>
          <w:color w:val="000000" w:themeColor="text1"/>
          <w:sz w:val="24"/>
          <w:szCs w:val="24"/>
          <w:lang/>
        </w:rPr>
        <w:t xml:space="preserve"> grand Nowruz celebration </w:t>
      </w:r>
      <w:r w:rsidRPr="009B6A42">
        <w:rPr>
          <w:rFonts w:ascii="Arial" w:hAnsi="Arial" w:cs="Arial"/>
          <w:color w:val="000000" w:themeColor="text1"/>
          <w:sz w:val="24"/>
          <w:szCs w:val="24"/>
        </w:rPr>
        <w:t xml:space="preserve">under it’s </w:t>
      </w:r>
      <w:r w:rsidRPr="009B6A42">
        <w:rPr>
          <w:rFonts w:ascii="Arial" w:hAnsi="Arial" w:cs="Arial"/>
          <w:color w:val="000000" w:themeColor="text1"/>
          <w:sz w:val="24"/>
          <w:szCs w:val="24"/>
          <w:lang/>
        </w:rPr>
        <w:t>Cultural Diplomacy Initiative</w:t>
      </w:r>
      <w:r w:rsidRPr="009B6A42">
        <w:rPr>
          <w:rFonts w:ascii="Arial" w:hAnsi="Arial" w:cs="Arial"/>
          <w:color w:val="000000" w:themeColor="text1"/>
          <w:sz w:val="24"/>
          <w:szCs w:val="24"/>
        </w:rPr>
        <w:t xml:space="preserve"> on March 24</w:t>
      </w:r>
      <w:r w:rsidRPr="009B6A42">
        <w:rPr>
          <w:rFonts w:ascii="Arial" w:hAnsi="Arial" w:cs="Arial"/>
          <w:color w:val="000000" w:themeColor="text1"/>
          <w:sz w:val="24"/>
          <w:szCs w:val="24"/>
          <w:vertAlign w:val="superscript"/>
        </w:rPr>
        <w:t>th</w:t>
      </w:r>
      <w:r w:rsidRPr="009B6A42">
        <w:rPr>
          <w:rFonts w:ascii="Arial" w:hAnsi="Arial" w:cs="Arial"/>
          <w:color w:val="000000" w:themeColor="text1"/>
          <w:sz w:val="24"/>
          <w:szCs w:val="24"/>
        </w:rPr>
        <w:t xml:space="preserve"> 2019</w:t>
      </w:r>
      <w:r w:rsidRPr="009B6A42">
        <w:rPr>
          <w:rFonts w:ascii="Arial" w:hAnsi="Arial" w:cs="Arial"/>
          <w:color w:val="000000" w:themeColor="text1"/>
          <w:sz w:val="24"/>
          <w:szCs w:val="24"/>
          <w:lang/>
        </w:rPr>
        <w:t xml:space="preserve">. </w:t>
      </w:r>
    </w:p>
    <w:p w14:paraId="63F0048A" w14:textId="77777777" w:rsidR="009B6A42" w:rsidRPr="009B6A42" w:rsidRDefault="009B6A42" w:rsidP="009B6A42">
      <w:pPr>
        <w:shd w:val="clear" w:color="auto" w:fill="FFFFFF"/>
        <w:rPr>
          <w:rFonts w:ascii="Arial" w:hAnsi="Arial" w:cs="Arial"/>
          <w:color w:val="000000" w:themeColor="text1"/>
          <w:sz w:val="24"/>
          <w:szCs w:val="24"/>
          <w:lang/>
        </w:rPr>
      </w:pPr>
    </w:p>
    <w:p w14:paraId="2D68EFE7" w14:textId="205CD4A0" w:rsidR="009B6A42" w:rsidRDefault="009B6A42" w:rsidP="009B6A42">
      <w:pPr>
        <w:shd w:val="clear" w:color="auto" w:fill="FFFFFF"/>
        <w:rPr>
          <w:rFonts w:ascii="Arial" w:hAnsi="Arial" w:cs="Arial"/>
          <w:color w:val="000000" w:themeColor="text1"/>
          <w:sz w:val="24"/>
          <w:szCs w:val="24"/>
        </w:rPr>
      </w:pPr>
      <w:r w:rsidRPr="009B6A42">
        <w:rPr>
          <w:rFonts w:ascii="Arial" w:hAnsi="Arial" w:cs="Arial"/>
          <w:color w:val="000000" w:themeColor="text1"/>
          <w:sz w:val="24"/>
          <w:szCs w:val="24"/>
          <w:lang/>
        </w:rPr>
        <w:t xml:space="preserve">Nine countries of the region with predominant Muslim population joined hands with Pakistan in enjoying the celebrations of the day. Afghanistan, Azerbaijan, Iran, Kazakhstan, Kyrgyzstan, Tajikistan, Turkey, Turkmenistan, Uzbekistan and United Nations established their stalls while some institutions from Pakistan including Pakistan National Council of the Arts and Pakistan Air Force Women Association set up their stalls that attracted the guests. </w:t>
      </w:r>
    </w:p>
    <w:p w14:paraId="2455B9FF" w14:textId="77777777" w:rsidR="009B6A42" w:rsidRPr="009B6A42" w:rsidRDefault="009B6A42" w:rsidP="009B6A42">
      <w:pPr>
        <w:shd w:val="clear" w:color="auto" w:fill="FFFFFF"/>
        <w:rPr>
          <w:rFonts w:ascii="Arial" w:hAnsi="Arial" w:cs="Arial"/>
          <w:color w:val="000000" w:themeColor="text1"/>
          <w:sz w:val="24"/>
          <w:szCs w:val="24"/>
        </w:rPr>
      </w:pPr>
    </w:p>
    <w:p w14:paraId="2DC843A4" w14:textId="09EB1A52" w:rsidR="009B6A42" w:rsidRDefault="009B6A42" w:rsidP="009B6A42">
      <w:pPr>
        <w:shd w:val="clear" w:color="auto" w:fill="FFFFFF"/>
        <w:rPr>
          <w:rFonts w:ascii="Arial" w:hAnsi="Arial" w:cs="Arial"/>
          <w:color w:val="000000" w:themeColor="text1"/>
          <w:sz w:val="24"/>
          <w:szCs w:val="24"/>
          <w:lang/>
        </w:rPr>
      </w:pPr>
      <w:r w:rsidRPr="009B6A42">
        <w:rPr>
          <w:rFonts w:ascii="Arial" w:hAnsi="Arial" w:cs="Arial"/>
          <w:color w:val="000000" w:themeColor="text1"/>
          <w:sz w:val="24"/>
          <w:szCs w:val="24"/>
          <w:lang/>
        </w:rPr>
        <w:t>President Dr</w:t>
      </w:r>
      <w:r w:rsidRPr="009B6A42">
        <w:rPr>
          <w:rFonts w:ascii="Arial" w:hAnsi="Arial" w:cs="Arial"/>
          <w:color w:val="000000" w:themeColor="text1"/>
          <w:sz w:val="24"/>
          <w:szCs w:val="24"/>
        </w:rPr>
        <w:t>.</w:t>
      </w:r>
      <w:r w:rsidRPr="009B6A42">
        <w:rPr>
          <w:rFonts w:ascii="Arial" w:hAnsi="Arial" w:cs="Arial"/>
          <w:color w:val="000000" w:themeColor="text1"/>
          <w:sz w:val="24"/>
          <w:szCs w:val="24"/>
          <w:lang/>
        </w:rPr>
        <w:t xml:space="preserve"> Arif Alvi inaugurated the celebrations and enjoyed the day</w:t>
      </w:r>
      <w:r w:rsidRPr="009B6A42">
        <w:rPr>
          <w:rFonts w:ascii="Arial" w:hAnsi="Arial" w:cs="Arial"/>
          <w:color w:val="000000" w:themeColor="text1"/>
          <w:sz w:val="24"/>
          <w:szCs w:val="24"/>
        </w:rPr>
        <w:t xml:space="preserve"> visiting the various stalls. He said</w:t>
      </w:r>
      <w:r w:rsidRPr="009B6A42">
        <w:rPr>
          <w:rFonts w:ascii="Arial" w:hAnsi="Arial" w:cs="Arial"/>
          <w:bCs/>
          <w:color w:val="000000" w:themeColor="text1"/>
          <w:sz w:val="24"/>
          <w:szCs w:val="24"/>
        </w:rPr>
        <w:t xml:space="preserve"> that </w:t>
      </w:r>
      <w:r w:rsidRPr="009B6A42">
        <w:rPr>
          <w:rFonts w:ascii="Arial" w:hAnsi="Arial" w:cs="Arial"/>
          <w:color w:val="000000" w:themeColor="text1"/>
          <w:sz w:val="24"/>
          <w:szCs w:val="24"/>
          <w:lang/>
        </w:rPr>
        <w:t xml:space="preserve">the Central Asian states gave a message of peace and </w:t>
      </w:r>
      <w:r w:rsidRPr="009B6A42">
        <w:rPr>
          <w:rFonts w:ascii="Arial" w:hAnsi="Arial" w:cs="Arial"/>
          <w:color w:val="000000" w:themeColor="text1"/>
          <w:sz w:val="24"/>
          <w:szCs w:val="24"/>
        </w:rPr>
        <w:t>that he saw</w:t>
      </w:r>
      <w:r w:rsidRPr="009B6A42">
        <w:rPr>
          <w:rFonts w:ascii="Arial" w:hAnsi="Arial" w:cs="Arial"/>
          <w:color w:val="000000" w:themeColor="text1"/>
          <w:sz w:val="24"/>
          <w:szCs w:val="24"/>
          <w:lang/>
        </w:rPr>
        <w:t xml:space="preserve"> a bright future </w:t>
      </w:r>
      <w:r w:rsidRPr="009B6A42">
        <w:rPr>
          <w:rFonts w:ascii="Arial" w:hAnsi="Arial" w:cs="Arial"/>
          <w:color w:val="000000" w:themeColor="text1"/>
          <w:sz w:val="24"/>
          <w:szCs w:val="24"/>
        </w:rPr>
        <w:t xml:space="preserve">for </w:t>
      </w:r>
      <w:r w:rsidRPr="009B6A42">
        <w:rPr>
          <w:rFonts w:ascii="Arial" w:hAnsi="Arial" w:cs="Arial"/>
          <w:color w:val="000000" w:themeColor="text1"/>
          <w:sz w:val="24"/>
          <w:szCs w:val="24"/>
          <w:lang/>
        </w:rPr>
        <w:t xml:space="preserve">Central Asia. </w:t>
      </w:r>
    </w:p>
    <w:p w14:paraId="1B5D7CC1" w14:textId="77777777" w:rsidR="009B6A42" w:rsidRPr="009B6A42" w:rsidRDefault="009B6A42" w:rsidP="009B6A42">
      <w:pPr>
        <w:shd w:val="clear" w:color="auto" w:fill="FFFFFF"/>
        <w:rPr>
          <w:rFonts w:ascii="Arial" w:hAnsi="Arial" w:cs="Arial"/>
          <w:color w:val="000000" w:themeColor="text1"/>
          <w:sz w:val="24"/>
          <w:szCs w:val="24"/>
          <w:lang/>
        </w:rPr>
      </w:pPr>
    </w:p>
    <w:p w14:paraId="76D7B26E" w14:textId="77777777" w:rsidR="009B6A42" w:rsidRPr="009B6A42" w:rsidRDefault="009B6A42" w:rsidP="009B6A42">
      <w:pPr>
        <w:shd w:val="clear" w:color="auto" w:fill="FFFFFF"/>
        <w:rPr>
          <w:rFonts w:ascii="Arial" w:hAnsi="Arial" w:cs="Arial"/>
          <w:color w:val="000000" w:themeColor="text1"/>
          <w:sz w:val="24"/>
          <w:szCs w:val="24"/>
          <w:lang/>
        </w:rPr>
      </w:pPr>
      <w:r w:rsidRPr="009B6A42">
        <w:rPr>
          <w:rFonts w:ascii="Arial" w:hAnsi="Arial" w:cs="Arial"/>
          <w:color w:val="000000" w:themeColor="text1"/>
          <w:sz w:val="24"/>
          <w:szCs w:val="24"/>
          <w:lang/>
        </w:rPr>
        <w:t>Children, ladies and young visitors enjoyed the day thoroughly. The stalls offered delicacies. There were a variety of cultural performances from each participating country that enthralled the audiences till late evening and exposed them to the sights and sounds of faraway lands, all united under one celebration.</w:t>
      </w:r>
      <w:r w:rsidRPr="009B6A42">
        <w:rPr>
          <w:rFonts w:ascii="Arial" w:hAnsi="Arial" w:cs="Arial"/>
          <w:color w:val="000000" w:themeColor="text1"/>
          <w:sz w:val="24"/>
          <w:szCs w:val="24"/>
        </w:rPr>
        <w:t xml:space="preserve"> </w:t>
      </w:r>
    </w:p>
    <w:p w14:paraId="0F4CF5FE" w14:textId="77777777" w:rsidR="005D5EC7" w:rsidRDefault="005D5EC7" w:rsidP="005D5EC7">
      <w:pPr>
        <w:shd w:val="clear" w:color="auto" w:fill="FFFFFF"/>
        <w:rPr>
          <w:rFonts w:ascii="Arial" w:hAnsi="Arial" w:cs="Arial"/>
          <w:color w:val="000000" w:themeColor="text1"/>
          <w:sz w:val="24"/>
          <w:szCs w:val="24"/>
        </w:rPr>
      </w:pPr>
    </w:p>
    <w:p w14:paraId="2927E842" w14:textId="01756269" w:rsidR="00C77EAF" w:rsidRPr="004F6B86" w:rsidRDefault="00C77EAF" w:rsidP="005D5EC7">
      <w:pPr>
        <w:shd w:val="clear" w:color="auto" w:fill="FFFFFF"/>
        <w:rPr>
          <w:rFonts w:ascii="Arial" w:eastAsia="Times New Roman" w:hAnsi="Arial" w:cs="Arial"/>
          <w:b/>
          <w:color w:val="808080" w:themeColor="background1" w:themeShade="80"/>
          <w:sz w:val="18"/>
          <w:szCs w:val="18"/>
        </w:rPr>
      </w:pPr>
      <w:r w:rsidRPr="004F6B86">
        <w:rPr>
          <w:rFonts w:ascii="Arial" w:eastAsia="Times New Roman" w:hAnsi="Arial" w:cs="Arial"/>
          <w:b/>
          <w:color w:val="808080" w:themeColor="background1" w:themeShade="80"/>
          <w:sz w:val="18"/>
          <w:szCs w:val="18"/>
        </w:rPr>
        <w:t>ABOUT SERENA HOTELS</w:t>
      </w:r>
    </w:p>
    <w:p w14:paraId="7B05E4EB" w14:textId="6C87BE18" w:rsidR="00C77EAF" w:rsidRDefault="00C77EAF" w:rsidP="00C77EAF">
      <w:pPr>
        <w:rPr>
          <w:rFonts w:ascii="Arial" w:eastAsia="Times New Roman" w:hAnsi="Arial" w:cs="Arial"/>
          <w:color w:val="808080" w:themeColor="background1" w:themeShade="80"/>
          <w:sz w:val="18"/>
          <w:szCs w:val="18"/>
          <w:shd w:val="clear" w:color="auto" w:fill="FFFFFF"/>
        </w:rPr>
      </w:pPr>
      <w:r w:rsidRPr="004F6B86">
        <w:rPr>
          <w:rFonts w:ascii="Arial" w:eastAsia="Calibri" w:hAnsi="Arial" w:cs="Arial"/>
          <w:color w:val="808080" w:themeColor="background1" w:themeShade="80"/>
          <w:sz w:val="18"/>
          <w:szCs w:val="18"/>
          <w:shd w:val="clear" w:color="auto" w:fill="FFFFFF"/>
        </w:rPr>
        <w:t>Serena</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Hotels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has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established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itself</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one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of</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the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world</w:t>
      </w:r>
      <w:r w:rsidRPr="004F6B86">
        <w:rPr>
          <w:rFonts w:ascii="Arial" w:eastAsia="Times New Roman" w:hAnsi="Arial" w:cs="Arial"/>
          <w:color w:val="808080" w:themeColor="background1" w:themeShade="80"/>
          <w:sz w:val="18"/>
          <w:szCs w:val="18"/>
          <w:shd w:val="clear" w:color="auto" w:fill="FFFFFF"/>
        </w:rPr>
        <w:t>’</w:t>
      </w:r>
      <w:r w:rsidRPr="004F6B86">
        <w:rPr>
          <w:rFonts w:ascii="Arial" w:eastAsia="Calibri" w:hAnsi="Arial" w:cs="Arial"/>
          <w:color w:val="808080" w:themeColor="background1" w:themeShade="80"/>
          <w:sz w:val="18"/>
          <w:szCs w:val="18"/>
          <w:shd w:val="clear" w:color="auto" w:fill="FFFFFF"/>
        </w:rPr>
        <w:t>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leading</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hospitality</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brands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offering</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quality</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accommodation</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unique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holiday</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and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conference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solutions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cultural</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heritage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and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adventure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tourism</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Its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collection</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of</w:t>
      </w:r>
      <w:r w:rsidRPr="004F6B86">
        <w:rPr>
          <w:rFonts w:ascii="Arial" w:eastAsia="Times New Roman" w:hAnsi="Arial" w:cs="Arial"/>
          <w:color w:val="808080" w:themeColor="background1" w:themeShade="80"/>
          <w:sz w:val="18"/>
          <w:szCs w:val="18"/>
          <w:shd w:val="clear" w:color="auto" w:fill="FFFFFF"/>
        </w:rPr>
        <w:t xml:space="preserve"> 35 </w:t>
      </w:r>
      <w:r w:rsidRPr="004F6B86">
        <w:rPr>
          <w:rFonts w:ascii="Arial" w:eastAsia="Calibri" w:hAnsi="Arial" w:cs="Arial"/>
          <w:color w:val="808080" w:themeColor="background1" w:themeShade="80"/>
          <w:sz w:val="18"/>
          <w:szCs w:val="18"/>
          <w:shd w:val="clear" w:color="auto" w:fill="FFFFFF"/>
        </w:rPr>
        <w:t>unique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hotels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resorts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safari</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lodges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and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camps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palaces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and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forts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located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in</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East</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Africa</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Kenya</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Tanzania</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Zanzibar</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Rwanda</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and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Uganda</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Mozambique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and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South</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Asia</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Pakistan</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Afghanistan</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and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Tajikistan</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are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in</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some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of</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the</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world</w:t>
      </w:r>
      <w:r w:rsidRPr="004F6B86">
        <w:rPr>
          <w:rFonts w:ascii="Arial" w:eastAsia="Times New Roman" w:hAnsi="Arial" w:cs="Arial"/>
          <w:color w:val="808080" w:themeColor="background1" w:themeShade="80"/>
          <w:sz w:val="18"/>
          <w:szCs w:val="18"/>
          <w:shd w:val="clear" w:color="auto" w:fill="FFFFFF"/>
        </w:rPr>
        <w:t>’</w:t>
      </w:r>
      <w:r w:rsidRPr="004F6B86">
        <w:rPr>
          <w:rFonts w:ascii="Arial" w:eastAsia="Calibri" w:hAnsi="Arial" w:cs="Arial"/>
          <w:color w:val="808080" w:themeColor="background1" w:themeShade="80"/>
          <w:sz w:val="18"/>
          <w:szCs w:val="18"/>
          <w:shd w:val="clear" w:color="auto" w:fill="FFFFFF"/>
        </w:rPr>
        <w:t>s</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most</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interesting</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enchanting</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historic</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and</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exotic</w:t>
      </w:r>
      <w:r w:rsidRPr="004F6B86">
        <w:rPr>
          <w:rFonts w:ascii="Arial" w:eastAsia="Times New Roman" w:hAnsi="Arial" w:cs="Arial"/>
          <w:color w:val="808080" w:themeColor="background1" w:themeShade="80"/>
          <w:sz w:val="18"/>
          <w:szCs w:val="18"/>
          <w:shd w:val="clear" w:color="auto" w:fill="FFFFFF"/>
        </w:rPr>
        <w:t xml:space="preserve"> </w:t>
      </w:r>
      <w:r w:rsidRPr="004F6B86">
        <w:rPr>
          <w:rFonts w:ascii="Arial" w:eastAsia="Calibri" w:hAnsi="Arial" w:cs="Arial"/>
          <w:color w:val="808080" w:themeColor="background1" w:themeShade="80"/>
          <w:sz w:val="18"/>
          <w:szCs w:val="18"/>
          <w:shd w:val="clear" w:color="auto" w:fill="FFFFFF"/>
        </w:rPr>
        <w:t>settings</w:t>
      </w:r>
      <w:r w:rsidRPr="004F6B86">
        <w:rPr>
          <w:rFonts w:ascii="Arial" w:eastAsia="Times New Roman" w:hAnsi="Arial" w:cs="Arial"/>
          <w:color w:val="808080" w:themeColor="background1" w:themeShade="80"/>
          <w:sz w:val="18"/>
          <w:szCs w:val="18"/>
          <w:shd w:val="clear" w:color="auto" w:fill="FFFFFF"/>
        </w:rPr>
        <w:t>.</w:t>
      </w:r>
    </w:p>
    <w:p w14:paraId="2E949196" w14:textId="77777777" w:rsidR="009B6A42" w:rsidRPr="004F6B86" w:rsidRDefault="009B6A42" w:rsidP="00C77EAF">
      <w:pPr>
        <w:rPr>
          <w:rFonts w:ascii="Arial" w:eastAsia="Times New Roman" w:hAnsi="Arial" w:cs="Arial"/>
          <w:color w:val="808080" w:themeColor="background1" w:themeShade="80"/>
          <w:sz w:val="18"/>
          <w:szCs w:val="18"/>
        </w:rPr>
      </w:pPr>
    </w:p>
    <w:p w14:paraId="5C7A39AC" w14:textId="05CDA529" w:rsidR="00060394" w:rsidRPr="00A37EB0" w:rsidRDefault="00DC64EC" w:rsidP="00A37EB0">
      <w:pPr>
        <w:pStyle w:val="Heading4"/>
        <w:shd w:val="clear" w:color="auto" w:fill="FFFFFF"/>
        <w:spacing w:before="0" w:after="150"/>
        <w:rPr>
          <w:rFonts w:ascii="Arial" w:hAnsi="Arial" w:cs="Arial"/>
          <w:color w:val="FF0000"/>
        </w:rPr>
      </w:pPr>
      <w:r w:rsidRPr="004F6B86">
        <w:rPr>
          <w:rFonts w:ascii="Arial" w:hAnsi="Arial" w:cs="Arial"/>
          <w:color w:val="000000" w:themeColor="text1"/>
          <w:u w:val="single"/>
        </w:rPr>
        <w:t>Press Contact</w:t>
      </w:r>
      <w:r>
        <w:rPr>
          <w:rFonts w:ascii="Arial" w:hAnsi="Arial" w:cs="Arial"/>
          <w:color w:val="000000" w:themeColor="text1"/>
        </w:rPr>
        <w:br/>
      </w:r>
      <w:r w:rsidRPr="008F5E4D">
        <w:rPr>
          <w:rFonts w:ascii="Arial" w:hAnsi="Arial" w:cs="Arial"/>
          <w:color w:val="FF0000"/>
        </w:rPr>
        <w:t xml:space="preserve">Hussain </w:t>
      </w:r>
      <w:proofErr w:type="spellStart"/>
      <w:r w:rsidRPr="008F5E4D">
        <w:rPr>
          <w:rFonts w:ascii="Arial" w:hAnsi="Arial" w:cs="Arial"/>
          <w:color w:val="FF0000"/>
        </w:rPr>
        <w:t>Odhwani</w:t>
      </w:r>
      <w:proofErr w:type="spellEnd"/>
      <w:r w:rsidRPr="008F5E4D">
        <w:rPr>
          <w:rFonts w:ascii="Arial" w:hAnsi="Arial" w:cs="Arial"/>
          <w:color w:val="FF0000"/>
        </w:rPr>
        <w:br/>
        <w:t>Manager Marketing &amp; Communication</w:t>
      </w:r>
      <w:r w:rsidRPr="008F5E4D">
        <w:rPr>
          <w:rFonts w:ascii="Arial" w:hAnsi="Arial" w:cs="Arial"/>
          <w:color w:val="FF0000"/>
        </w:rPr>
        <w:br/>
        <w:t>Tel: +92 333 6349264</w:t>
      </w:r>
      <w:r w:rsidRPr="008F5E4D">
        <w:rPr>
          <w:rFonts w:ascii="Arial" w:hAnsi="Arial" w:cs="Arial"/>
          <w:color w:val="FF0000"/>
        </w:rPr>
        <w:br/>
      </w:r>
      <w:hyperlink r:id="rId7" w:history="1">
        <w:r w:rsidR="004E5225" w:rsidRPr="00004BA5">
          <w:rPr>
            <w:rStyle w:val="Hyperlink"/>
            <w:rFonts w:ascii="Arial" w:hAnsi="Arial" w:cs="Arial"/>
          </w:rPr>
          <w:t>hussain.odhwani@serena.com.pk</w:t>
        </w:r>
      </w:hyperlink>
    </w:p>
    <w:p w14:paraId="6DEEE271" w14:textId="4E239772" w:rsidR="00DC64EC" w:rsidRDefault="00DC64EC" w:rsidP="004E5225">
      <w:pPr>
        <w:pStyle w:val="Heading4"/>
        <w:shd w:val="clear" w:color="auto" w:fill="FFFFFF"/>
        <w:spacing w:before="0" w:after="150"/>
        <w:jc w:val="center"/>
        <w:rPr>
          <w:rFonts w:ascii="Arial" w:hAnsi="Arial" w:cs="Arial"/>
          <w:color w:val="FF0000"/>
        </w:rPr>
      </w:pPr>
    </w:p>
    <w:p w14:paraId="0F658D4E" w14:textId="44EA2505" w:rsidR="0098569B" w:rsidRDefault="006D4F27" w:rsidP="00F275C7">
      <w:pPr>
        <w:shd w:val="clear" w:color="auto" w:fill="FFFFFF"/>
        <w:rPr>
          <w:rFonts w:ascii="Arial" w:hAnsi="Arial" w:cs="Arial"/>
          <w:sz w:val="18"/>
          <w:szCs w:val="18"/>
        </w:rPr>
      </w:pPr>
      <w:r>
        <w:rPr>
          <w:rFonts w:ascii="Arial" w:eastAsia="Times New Roman" w:hAnsi="Arial" w:cs="Arial"/>
          <w:color w:val="7D7D7D"/>
          <w:sz w:val="18"/>
          <w:szCs w:val="18"/>
        </w:rPr>
        <w:br/>
      </w:r>
    </w:p>
    <w:p w14:paraId="539362A7" w14:textId="2BD490CA" w:rsidR="00F275C7" w:rsidRDefault="00F275C7" w:rsidP="00F275C7">
      <w:pPr>
        <w:jc w:val="center"/>
        <w:rPr>
          <w:rFonts w:ascii="Arial" w:hAnsi="Arial" w:cs="Arial"/>
          <w:sz w:val="18"/>
          <w:szCs w:val="18"/>
        </w:rPr>
      </w:pPr>
    </w:p>
    <w:p w14:paraId="5E56886A" w14:textId="6BD2A3C3" w:rsidR="00F275C7" w:rsidRPr="004F6B86" w:rsidRDefault="00F275C7" w:rsidP="00F275C7">
      <w:pPr>
        <w:jc w:val="center"/>
        <w:rPr>
          <w:rFonts w:ascii="Arial" w:hAnsi="Arial" w:cs="Arial"/>
          <w:sz w:val="18"/>
          <w:szCs w:val="18"/>
        </w:rPr>
      </w:pPr>
    </w:p>
    <w:p w14:paraId="3A9138CD" w14:textId="29B67933" w:rsidR="00F275C7" w:rsidRDefault="004F6B86" w:rsidP="00DC64EC">
      <w:pPr>
        <w:pStyle w:val="Heading4"/>
        <w:shd w:val="clear" w:color="auto" w:fill="FFFFFF"/>
        <w:spacing w:before="0" w:after="150"/>
        <w:jc w:val="center"/>
        <w:rPr>
          <w:rFonts w:ascii="Arial" w:hAnsi="Arial" w:cs="Arial"/>
          <w:color w:val="000000" w:themeColor="text1"/>
          <w:u w:val="single"/>
        </w:rPr>
      </w:pPr>
      <w:r>
        <w:rPr>
          <w:rFonts w:ascii="Arial" w:hAnsi="Arial" w:cs="Arial"/>
          <w:color w:val="000000" w:themeColor="text1"/>
        </w:rPr>
        <w:br/>
      </w:r>
    </w:p>
    <w:p w14:paraId="68D9948E" w14:textId="22FACF81" w:rsidR="00F275C7" w:rsidRDefault="00F275C7" w:rsidP="00DC64EC">
      <w:pPr>
        <w:pStyle w:val="Heading4"/>
        <w:shd w:val="clear" w:color="auto" w:fill="FFFFFF"/>
        <w:spacing w:before="0" w:after="150"/>
        <w:jc w:val="center"/>
        <w:rPr>
          <w:rFonts w:ascii="Arial" w:hAnsi="Arial" w:cs="Arial"/>
          <w:color w:val="000000" w:themeColor="text1"/>
          <w:u w:val="single"/>
        </w:rPr>
      </w:pPr>
    </w:p>
    <w:p w14:paraId="242232D6" w14:textId="78150A7B" w:rsidR="00F275C7" w:rsidRDefault="00F275C7" w:rsidP="001165DE">
      <w:pPr>
        <w:pStyle w:val="Heading4"/>
        <w:shd w:val="clear" w:color="auto" w:fill="FFFFFF"/>
        <w:spacing w:before="0" w:after="150"/>
        <w:jc w:val="both"/>
        <w:rPr>
          <w:rFonts w:ascii="Arial" w:hAnsi="Arial" w:cs="Arial"/>
          <w:color w:val="000000" w:themeColor="text1"/>
          <w:u w:val="single"/>
        </w:rPr>
      </w:pPr>
    </w:p>
    <w:p w14:paraId="38E41D4F" w14:textId="71E1504E" w:rsidR="00F275C7" w:rsidRPr="00F275C7" w:rsidRDefault="00F275C7" w:rsidP="00DC64EC">
      <w:pPr>
        <w:jc w:val="center"/>
      </w:pPr>
    </w:p>
    <w:p w14:paraId="29767319" w14:textId="7D90E9A7" w:rsidR="00C45E62" w:rsidRDefault="009B6A42" w:rsidP="00A70747">
      <w:pPr>
        <w:jc w:val="center"/>
      </w:pPr>
      <w:r>
        <w:rPr>
          <w:noProof/>
        </w:rPr>
        <w:lastRenderedPageBreak/>
        <w:drawing>
          <wp:inline distT="0" distB="0" distL="0" distR="0" wp14:anchorId="155A8E9C" wp14:editId="160EDDFF">
            <wp:extent cx="6400800" cy="3579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IDENT CUTTING CAKE WITH AMBASSADORS OF ALL NOWRUZ CELEBRATING COUNTRI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579495"/>
                    </a:xfrm>
                    <a:prstGeom prst="rect">
                      <a:avLst/>
                    </a:prstGeom>
                  </pic:spPr>
                </pic:pic>
              </a:graphicData>
            </a:graphic>
          </wp:inline>
        </w:drawing>
      </w:r>
      <w:r>
        <w:rPr>
          <w:noProof/>
        </w:rPr>
        <w:drawing>
          <wp:inline distT="0" distB="0" distL="0" distR="0" wp14:anchorId="3B60A02F" wp14:editId="4C106B65">
            <wp:extent cx="6400800" cy="42652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Z_15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4265295"/>
                    </a:xfrm>
                    <a:prstGeom prst="rect">
                      <a:avLst/>
                    </a:prstGeom>
                  </pic:spPr>
                </pic:pic>
              </a:graphicData>
            </a:graphic>
          </wp:inline>
        </w:drawing>
      </w:r>
      <w:bookmarkStart w:id="0" w:name="_GoBack"/>
      <w:bookmarkEnd w:id="0"/>
    </w:p>
    <w:p w14:paraId="09FD749D" w14:textId="14A1EC81" w:rsidR="00C45E62" w:rsidRDefault="00C45E62" w:rsidP="00D950B7">
      <w:pPr>
        <w:jc w:val="center"/>
      </w:pPr>
    </w:p>
    <w:p w14:paraId="02B960CD" w14:textId="0EF53DE2" w:rsidR="006A50DD" w:rsidRPr="00C45E62" w:rsidRDefault="006A50DD" w:rsidP="00D618C5">
      <w:pPr>
        <w:jc w:val="center"/>
      </w:pPr>
    </w:p>
    <w:sectPr w:rsidR="006A50DD" w:rsidRPr="00C45E62" w:rsidSect="00CA6941">
      <w:headerReference w:type="default" r:id="rId10"/>
      <w:pgSz w:w="12240" w:h="15840"/>
      <w:pgMar w:top="1008" w:right="72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33AD4" w14:textId="77777777" w:rsidR="009F3067" w:rsidRDefault="009F3067" w:rsidP="006D4F27">
      <w:r>
        <w:separator/>
      </w:r>
    </w:p>
  </w:endnote>
  <w:endnote w:type="continuationSeparator" w:id="0">
    <w:p w14:paraId="58515911" w14:textId="77777777" w:rsidR="009F3067" w:rsidRDefault="009F3067" w:rsidP="006D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41318" w14:textId="77777777" w:rsidR="009F3067" w:rsidRDefault="009F3067" w:rsidP="006D4F27">
      <w:r>
        <w:separator/>
      </w:r>
    </w:p>
  </w:footnote>
  <w:footnote w:type="continuationSeparator" w:id="0">
    <w:p w14:paraId="75F5FA2E" w14:textId="77777777" w:rsidR="009F3067" w:rsidRDefault="009F3067" w:rsidP="006D4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2B075" w14:textId="7924CBBD" w:rsidR="006D4F27" w:rsidRDefault="006D4F27" w:rsidP="006D4F27">
    <w:pPr>
      <w:pStyle w:val="Header"/>
      <w:jc w:val="right"/>
    </w:pPr>
    <w:r>
      <w:rPr>
        <w:noProof/>
      </w:rPr>
      <w:drawing>
        <wp:inline distT="0" distB="0" distL="0" distR="0" wp14:anchorId="13A901FB" wp14:editId="16AA3BD3">
          <wp:extent cx="1548384" cy="81381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48384" cy="8138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E44622"/>
    <w:multiLevelType w:val="hybridMultilevel"/>
    <w:tmpl w:val="94DE8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ED3708"/>
    <w:multiLevelType w:val="hybridMultilevel"/>
    <w:tmpl w:val="549C391E"/>
    <w:lvl w:ilvl="0" w:tplc="8C703C86">
      <w:numFmt w:val="bullet"/>
      <w:lvlText w:val=""/>
      <w:lvlJc w:val="left"/>
      <w:pPr>
        <w:ind w:left="360" w:hanging="360"/>
      </w:pPr>
      <w:rPr>
        <w:rFonts w:ascii="Symbol" w:eastAsiaTheme="minorHAnsi" w:hAnsi="Symbo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2965E64"/>
    <w:multiLevelType w:val="hybridMultilevel"/>
    <w:tmpl w:val="ECD06AE2"/>
    <w:lvl w:ilvl="0" w:tplc="46B28DA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3670FD3"/>
    <w:multiLevelType w:val="hybridMultilevel"/>
    <w:tmpl w:val="94DE8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47"/>
    <w:rsid w:val="00043894"/>
    <w:rsid w:val="00052035"/>
    <w:rsid w:val="00060394"/>
    <w:rsid w:val="00063E26"/>
    <w:rsid w:val="000B13F0"/>
    <w:rsid w:val="000D0C03"/>
    <w:rsid w:val="001165DE"/>
    <w:rsid w:val="00140E0E"/>
    <w:rsid w:val="00166D6D"/>
    <w:rsid w:val="001D3AC6"/>
    <w:rsid w:val="001F2DCB"/>
    <w:rsid w:val="00201147"/>
    <w:rsid w:val="0025098C"/>
    <w:rsid w:val="00274469"/>
    <w:rsid w:val="002F0F75"/>
    <w:rsid w:val="0032448B"/>
    <w:rsid w:val="0032606B"/>
    <w:rsid w:val="00347BDD"/>
    <w:rsid w:val="004536E5"/>
    <w:rsid w:val="004612DA"/>
    <w:rsid w:val="00475733"/>
    <w:rsid w:val="004B7D57"/>
    <w:rsid w:val="004E5225"/>
    <w:rsid w:val="004F6B86"/>
    <w:rsid w:val="00501B07"/>
    <w:rsid w:val="00543145"/>
    <w:rsid w:val="00592212"/>
    <w:rsid w:val="005A415E"/>
    <w:rsid w:val="005B7DF8"/>
    <w:rsid w:val="005C097D"/>
    <w:rsid w:val="005D5EC7"/>
    <w:rsid w:val="005F2574"/>
    <w:rsid w:val="00620668"/>
    <w:rsid w:val="00630CB6"/>
    <w:rsid w:val="006508A4"/>
    <w:rsid w:val="0069157E"/>
    <w:rsid w:val="006A50DD"/>
    <w:rsid w:val="006D4F27"/>
    <w:rsid w:val="0079484F"/>
    <w:rsid w:val="007C6D3A"/>
    <w:rsid w:val="00806F16"/>
    <w:rsid w:val="00825E5D"/>
    <w:rsid w:val="008311CA"/>
    <w:rsid w:val="008E6EA1"/>
    <w:rsid w:val="008F3F9E"/>
    <w:rsid w:val="008F5E4D"/>
    <w:rsid w:val="00905621"/>
    <w:rsid w:val="00937DE2"/>
    <w:rsid w:val="00973B3C"/>
    <w:rsid w:val="00996714"/>
    <w:rsid w:val="009B6A42"/>
    <w:rsid w:val="009F3067"/>
    <w:rsid w:val="00A07E4E"/>
    <w:rsid w:val="00A10747"/>
    <w:rsid w:val="00A37EB0"/>
    <w:rsid w:val="00A4241C"/>
    <w:rsid w:val="00A43662"/>
    <w:rsid w:val="00A70747"/>
    <w:rsid w:val="00AB0B63"/>
    <w:rsid w:val="00AF4003"/>
    <w:rsid w:val="00B63D3B"/>
    <w:rsid w:val="00BE587C"/>
    <w:rsid w:val="00C30458"/>
    <w:rsid w:val="00C31103"/>
    <w:rsid w:val="00C45E62"/>
    <w:rsid w:val="00C77EAF"/>
    <w:rsid w:val="00CA6941"/>
    <w:rsid w:val="00D618C5"/>
    <w:rsid w:val="00D950B7"/>
    <w:rsid w:val="00DB6B53"/>
    <w:rsid w:val="00DC64EC"/>
    <w:rsid w:val="00DD435D"/>
    <w:rsid w:val="00DF3311"/>
    <w:rsid w:val="00E23A8A"/>
    <w:rsid w:val="00E53CCC"/>
    <w:rsid w:val="00E807DF"/>
    <w:rsid w:val="00EA326A"/>
    <w:rsid w:val="00EA358E"/>
    <w:rsid w:val="00EB3056"/>
    <w:rsid w:val="00EB4507"/>
    <w:rsid w:val="00EE4BC7"/>
    <w:rsid w:val="00F275C7"/>
    <w:rsid w:val="00FA3E66"/>
    <w:rsid w:val="00FB5123"/>
    <w:rsid w:val="00FC0D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FBB65"/>
  <w15:docId w15:val="{13B1B814-DC78-472C-B24A-0BB289F2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6941"/>
  </w:style>
  <w:style w:type="paragraph" w:styleId="Heading1">
    <w:name w:val="heading 1"/>
    <w:basedOn w:val="Normal"/>
    <w:link w:val="Heading1Char"/>
    <w:uiPriority w:val="9"/>
    <w:qFormat/>
    <w:rsid w:val="007C6D3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7C6D3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6941"/>
    <w:pPr>
      <w:ind w:left="720"/>
      <w:contextualSpacing/>
    </w:pPr>
  </w:style>
  <w:style w:type="table" w:styleId="TableGrid">
    <w:name w:val="Table Grid"/>
    <w:basedOn w:val="TableNormal"/>
    <w:uiPriority w:val="59"/>
    <w:rsid w:val="00CA69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0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668"/>
    <w:rPr>
      <w:rFonts w:ascii="Segoe UI" w:hAnsi="Segoe UI" w:cs="Segoe UI"/>
      <w:sz w:val="18"/>
      <w:szCs w:val="18"/>
    </w:rPr>
  </w:style>
  <w:style w:type="character" w:styleId="CommentReference">
    <w:name w:val="annotation reference"/>
    <w:basedOn w:val="DefaultParagraphFont"/>
    <w:uiPriority w:val="99"/>
    <w:semiHidden/>
    <w:unhideWhenUsed/>
    <w:rsid w:val="00EA358E"/>
    <w:rPr>
      <w:sz w:val="16"/>
      <w:szCs w:val="16"/>
    </w:rPr>
  </w:style>
  <w:style w:type="paragraph" w:styleId="CommentText">
    <w:name w:val="annotation text"/>
    <w:basedOn w:val="Normal"/>
    <w:link w:val="CommentTextChar"/>
    <w:uiPriority w:val="99"/>
    <w:semiHidden/>
    <w:unhideWhenUsed/>
    <w:rsid w:val="00EA358E"/>
    <w:rPr>
      <w:sz w:val="20"/>
      <w:szCs w:val="20"/>
    </w:rPr>
  </w:style>
  <w:style w:type="character" w:customStyle="1" w:styleId="CommentTextChar">
    <w:name w:val="Comment Text Char"/>
    <w:basedOn w:val="DefaultParagraphFont"/>
    <w:link w:val="CommentText"/>
    <w:uiPriority w:val="99"/>
    <w:semiHidden/>
    <w:rsid w:val="00EA358E"/>
    <w:rPr>
      <w:sz w:val="20"/>
      <w:szCs w:val="20"/>
    </w:rPr>
  </w:style>
  <w:style w:type="paragraph" w:styleId="CommentSubject">
    <w:name w:val="annotation subject"/>
    <w:basedOn w:val="CommentText"/>
    <w:next w:val="CommentText"/>
    <w:link w:val="CommentSubjectChar"/>
    <w:uiPriority w:val="99"/>
    <w:semiHidden/>
    <w:unhideWhenUsed/>
    <w:rsid w:val="00EA358E"/>
    <w:rPr>
      <w:b/>
      <w:bCs/>
    </w:rPr>
  </w:style>
  <w:style w:type="character" w:customStyle="1" w:styleId="CommentSubjectChar">
    <w:name w:val="Comment Subject Char"/>
    <w:basedOn w:val="CommentTextChar"/>
    <w:link w:val="CommentSubject"/>
    <w:uiPriority w:val="99"/>
    <w:semiHidden/>
    <w:rsid w:val="00EA358E"/>
    <w:rPr>
      <w:b/>
      <w:bCs/>
      <w:sz w:val="20"/>
      <w:szCs w:val="20"/>
    </w:rPr>
  </w:style>
  <w:style w:type="paragraph" w:styleId="NormalWeb">
    <w:name w:val="Normal (Web)"/>
    <w:basedOn w:val="Normal"/>
    <w:uiPriority w:val="99"/>
    <w:semiHidden/>
    <w:unhideWhenUsed/>
    <w:rsid w:val="00063E26"/>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63E26"/>
    <w:rPr>
      <w:color w:val="0000FF"/>
      <w:u w:val="single"/>
    </w:rPr>
  </w:style>
  <w:style w:type="character" w:styleId="Strong">
    <w:name w:val="Strong"/>
    <w:basedOn w:val="DefaultParagraphFont"/>
    <w:uiPriority w:val="22"/>
    <w:qFormat/>
    <w:rsid w:val="00063E26"/>
    <w:rPr>
      <w:b/>
      <w:bCs/>
    </w:rPr>
  </w:style>
  <w:style w:type="character" w:customStyle="1" w:styleId="accent01">
    <w:name w:val="accent01"/>
    <w:basedOn w:val="DefaultParagraphFont"/>
    <w:rsid w:val="00063E26"/>
  </w:style>
  <w:style w:type="character" w:customStyle="1" w:styleId="Heading1Char">
    <w:name w:val="Heading 1 Char"/>
    <w:basedOn w:val="DefaultParagraphFont"/>
    <w:link w:val="Heading1"/>
    <w:uiPriority w:val="9"/>
    <w:rsid w:val="007C6D3A"/>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7C6D3A"/>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6D4F27"/>
    <w:pPr>
      <w:tabs>
        <w:tab w:val="center" w:pos="4680"/>
        <w:tab w:val="right" w:pos="9360"/>
      </w:tabs>
    </w:pPr>
  </w:style>
  <w:style w:type="character" w:customStyle="1" w:styleId="HeaderChar">
    <w:name w:val="Header Char"/>
    <w:basedOn w:val="DefaultParagraphFont"/>
    <w:link w:val="Header"/>
    <w:uiPriority w:val="99"/>
    <w:rsid w:val="006D4F27"/>
  </w:style>
  <w:style w:type="paragraph" w:styleId="Footer">
    <w:name w:val="footer"/>
    <w:basedOn w:val="Normal"/>
    <w:link w:val="FooterChar"/>
    <w:uiPriority w:val="99"/>
    <w:unhideWhenUsed/>
    <w:rsid w:val="006D4F27"/>
    <w:pPr>
      <w:tabs>
        <w:tab w:val="center" w:pos="4680"/>
        <w:tab w:val="right" w:pos="9360"/>
      </w:tabs>
    </w:pPr>
  </w:style>
  <w:style w:type="character" w:customStyle="1" w:styleId="FooterChar">
    <w:name w:val="Footer Char"/>
    <w:basedOn w:val="DefaultParagraphFont"/>
    <w:link w:val="Footer"/>
    <w:uiPriority w:val="99"/>
    <w:rsid w:val="006D4F27"/>
  </w:style>
  <w:style w:type="character" w:styleId="UnresolvedMention">
    <w:name w:val="Unresolved Mention"/>
    <w:basedOn w:val="DefaultParagraphFont"/>
    <w:uiPriority w:val="99"/>
    <w:rsid w:val="00166D6D"/>
    <w:rPr>
      <w:color w:val="605E5C"/>
      <w:shd w:val="clear" w:color="auto" w:fill="E1DFDD"/>
    </w:rPr>
  </w:style>
  <w:style w:type="character" w:styleId="Emphasis">
    <w:name w:val="Emphasis"/>
    <w:basedOn w:val="DefaultParagraphFont"/>
    <w:uiPriority w:val="20"/>
    <w:qFormat/>
    <w:rsid w:val="008311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99804">
      <w:bodyDiv w:val="1"/>
      <w:marLeft w:val="0"/>
      <w:marRight w:val="0"/>
      <w:marTop w:val="0"/>
      <w:marBottom w:val="0"/>
      <w:divBdr>
        <w:top w:val="none" w:sz="0" w:space="0" w:color="auto"/>
        <w:left w:val="none" w:sz="0" w:space="0" w:color="auto"/>
        <w:bottom w:val="none" w:sz="0" w:space="0" w:color="auto"/>
        <w:right w:val="none" w:sz="0" w:space="0" w:color="auto"/>
      </w:divBdr>
    </w:div>
    <w:div w:id="438917467">
      <w:bodyDiv w:val="1"/>
      <w:marLeft w:val="0"/>
      <w:marRight w:val="0"/>
      <w:marTop w:val="0"/>
      <w:marBottom w:val="0"/>
      <w:divBdr>
        <w:top w:val="none" w:sz="0" w:space="0" w:color="auto"/>
        <w:left w:val="none" w:sz="0" w:space="0" w:color="auto"/>
        <w:bottom w:val="none" w:sz="0" w:space="0" w:color="auto"/>
        <w:right w:val="none" w:sz="0" w:space="0" w:color="auto"/>
      </w:divBdr>
      <w:divsChild>
        <w:div w:id="11802770">
          <w:marLeft w:val="0"/>
          <w:marRight w:val="0"/>
          <w:marTop w:val="0"/>
          <w:marBottom w:val="0"/>
          <w:divBdr>
            <w:top w:val="none" w:sz="0" w:space="0" w:color="auto"/>
            <w:left w:val="none" w:sz="0" w:space="0" w:color="auto"/>
            <w:bottom w:val="none" w:sz="0" w:space="0" w:color="auto"/>
            <w:right w:val="none" w:sz="0" w:space="0" w:color="auto"/>
          </w:divBdr>
        </w:div>
      </w:divsChild>
    </w:div>
    <w:div w:id="469254202">
      <w:bodyDiv w:val="1"/>
      <w:marLeft w:val="0"/>
      <w:marRight w:val="0"/>
      <w:marTop w:val="0"/>
      <w:marBottom w:val="0"/>
      <w:divBdr>
        <w:top w:val="none" w:sz="0" w:space="0" w:color="auto"/>
        <w:left w:val="none" w:sz="0" w:space="0" w:color="auto"/>
        <w:bottom w:val="none" w:sz="0" w:space="0" w:color="auto"/>
        <w:right w:val="none" w:sz="0" w:space="0" w:color="auto"/>
      </w:divBdr>
    </w:div>
    <w:div w:id="730689227">
      <w:bodyDiv w:val="1"/>
      <w:marLeft w:val="0"/>
      <w:marRight w:val="0"/>
      <w:marTop w:val="0"/>
      <w:marBottom w:val="0"/>
      <w:divBdr>
        <w:top w:val="none" w:sz="0" w:space="0" w:color="auto"/>
        <w:left w:val="none" w:sz="0" w:space="0" w:color="auto"/>
        <w:bottom w:val="none" w:sz="0" w:space="0" w:color="auto"/>
        <w:right w:val="none" w:sz="0" w:space="0" w:color="auto"/>
      </w:divBdr>
    </w:div>
    <w:div w:id="768890063">
      <w:bodyDiv w:val="1"/>
      <w:marLeft w:val="0"/>
      <w:marRight w:val="0"/>
      <w:marTop w:val="0"/>
      <w:marBottom w:val="0"/>
      <w:divBdr>
        <w:top w:val="none" w:sz="0" w:space="0" w:color="auto"/>
        <w:left w:val="none" w:sz="0" w:space="0" w:color="auto"/>
        <w:bottom w:val="none" w:sz="0" w:space="0" w:color="auto"/>
        <w:right w:val="none" w:sz="0" w:space="0" w:color="auto"/>
      </w:divBdr>
    </w:div>
    <w:div w:id="807821075">
      <w:bodyDiv w:val="1"/>
      <w:marLeft w:val="0"/>
      <w:marRight w:val="0"/>
      <w:marTop w:val="0"/>
      <w:marBottom w:val="0"/>
      <w:divBdr>
        <w:top w:val="none" w:sz="0" w:space="0" w:color="auto"/>
        <w:left w:val="none" w:sz="0" w:space="0" w:color="auto"/>
        <w:bottom w:val="none" w:sz="0" w:space="0" w:color="auto"/>
        <w:right w:val="none" w:sz="0" w:space="0" w:color="auto"/>
      </w:divBdr>
    </w:div>
    <w:div w:id="834612220">
      <w:bodyDiv w:val="1"/>
      <w:marLeft w:val="0"/>
      <w:marRight w:val="0"/>
      <w:marTop w:val="0"/>
      <w:marBottom w:val="0"/>
      <w:divBdr>
        <w:top w:val="none" w:sz="0" w:space="0" w:color="auto"/>
        <w:left w:val="none" w:sz="0" w:space="0" w:color="auto"/>
        <w:bottom w:val="none" w:sz="0" w:space="0" w:color="auto"/>
        <w:right w:val="none" w:sz="0" w:space="0" w:color="auto"/>
      </w:divBdr>
    </w:div>
    <w:div w:id="904341298">
      <w:bodyDiv w:val="1"/>
      <w:marLeft w:val="0"/>
      <w:marRight w:val="0"/>
      <w:marTop w:val="0"/>
      <w:marBottom w:val="0"/>
      <w:divBdr>
        <w:top w:val="none" w:sz="0" w:space="0" w:color="auto"/>
        <w:left w:val="none" w:sz="0" w:space="0" w:color="auto"/>
        <w:bottom w:val="none" w:sz="0" w:space="0" w:color="auto"/>
        <w:right w:val="none" w:sz="0" w:space="0" w:color="auto"/>
      </w:divBdr>
    </w:div>
    <w:div w:id="1290479533">
      <w:bodyDiv w:val="1"/>
      <w:marLeft w:val="0"/>
      <w:marRight w:val="0"/>
      <w:marTop w:val="0"/>
      <w:marBottom w:val="0"/>
      <w:divBdr>
        <w:top w:val="none" w:sz="0" w:space="0" w:color="auto"/>
        <w:left w:val="none" w:sz="0" w:space="0" w:color="auto"/>
        <w:bottom w:val="none" w:sz="0" w:space="0" w:color="auto"/>
        <w:right w:val="none" w:sz="0" w:space="0" w:color="auto"/>
      </w:divBdr>
    </w:div>
    <w:div w:id="1603956943">
      <w:bodyDiv w:val="1"/>
      <w:marLeft w:val="0"/>
      <w:marRight w:val="0"/>
      <w:marTop w:val="0"/>
      <w:marBottom w:val="0"/>
      <w:divBdr>
        <w:top w:val="none" w:sz="0" w:space="0" w:color="auto"/>
        <w:left w:val="none" w:sz="0" w:space="0" w:color="auto"/>
        <w:bottom w:val="none" w:sz="0" w:space="0" w:color="auto"/>
        <w:right w:val="none" w:sz="0" w:space="0" w:color="auto"/>
      </w:divBdr>
      <w:divsChild>
        <w:div w:id="1754162875">
          <w:marLeft w:val="0"/>
          <w:marRight w:val="0"/>
          <w:marTop w:val="0"/>
          <w:marBottom w:val="240"/>
          <w:divBdr>
            <w:top w:val="none" w:sz="0" w:space="0" w:color="auto"/>
            <w:left w:val="none" w:sz="0" w:space="0" w:color="auto"/>
            <w:bottom w:val="none" w:sz="0" w:space="0" w:color="auto"/>
            <w:right w:val="none" w:sz="0" w:space="0" w:color="auto"/>
          </w:divBdr>
          <w:divsChild>
            <w:div w:id="890578362">
              <w:marLeft w:val="0"/>
              <w:marRight w:val="0"/>
              <w:marTop w:val="0"/>
              <w:marBottom w:val="75"/>
              <w:divBdr>
                <w:top w:val="none" w:sz="0" w:space="0" w:color="auto"/>
                <w:left w:val="none" w:sz="0" w:space="0" w:color="auto"/>
                <w:bottom w:val="none" w:sz="0" w:space="0" w:color="auto"/>
                <w:right w:val="none" w:sz="0" w:space="0" w:color="auto"/>
              </w:divBdr>
            </w:div>
            <w:div w:id="1703901522">
              <w:marLeft w:val="0"/>
              <w:marRight w:val="0"/>
              <w:marTop w:val="0"/>
              <w:marBottom w:val="300"/>
              <w:divBdr>
                <w:top w:val="none" w:sz="0" w:space="0" w:color="auto"/>
                <w:left w:val="none" w:sz="0" w:space="0" w:color="auto"/>
                <w:bottom w:val="none" w:sz="0" w:space="0" w:color="auto"/>
                <w:right w:val="none" w:sz="0" w:space="0" w:color="auto"/>
              </w:divBdr>
            </w:div>
          </w:divsChild>
        </w:div>
        <w:div w:id="1245381007">
          <w:marLeft w:val="0"/>
          <w:marRight w:val="0"/>
          <w:marTop w:val="0"/>
          <w:marBottom w:val="0"/>
          <w:divBdr>
            <w:top w:val="none" w:sz="0" w:space="0" w:color="auto"/>
            <w:left w:val="none" w:sz="0" w:space="0" w:color="auto"/>
            <w:bottom w:val="none" w:sz="0" w:space="0" w:color="auto"/>
            <w:right w:val="none" w:sz="0" w:space="0" w:color="auto"/>
          </w:divBdr>
        </w:div>
        <w:div w:id="1642147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hussain.odhwani@serena.com.p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Zubia Asher</dc:creator>
  <cp:keywords/>
  <dc:description/>
  <cp:lastModifiedBy>Iqra Shah (S&amp;M/TPS)</cp:lastModifiedBy>
  <cp:revision>2</cp:revision>
  <cp:lastPrinted>2017-07-07T08:38:00Z</cp:lastPrinted>
  <dcterms:created xsi:type="dcterms:W3CDTF">2019-05-21T06:12:00Z</dcterms:created>
  <dcterms:modified xsi:type="dcterms:W3CDTF">2019-05-21T06:12:00Z</dcterms:modified>
</cp:coreProperties>
</file>