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914F" w14:textId="6F976E87" w:rsidR="00814857" w:rsidRPr="001C4CE7" w:rsidRDefault="001C4CE7" w:rsidP="001F203B">
      <w:pPr>
        <w:tabs>
          <w:tab w:val="left" w:pos="1044"/>
        </w:tabs>
        <w:rPr>
          <w:b/>
          <w:bCs/>
          <w:i/>
          <w:iCs/>
          <w:sz w:val="32"/>
          <w:szCs w:val="32"/>
        </w:rPr>
      </w:pPr>
      <w:bookmarkStart w:id="0" w:name="_Hlk191132189"/>
      <w:r w:rsidRPr="001C4CE7">
        <w:rPr>
          <w:b/>
          <w:bCs/>
          <w:i/>
          <w:iCs/>
          <w:sz w:val="32"/>
          <w:szCs w:val="32"/>
        </w:rPr>
        <w:t>LUNCH MENU 12 NOON – 4:00PM</w:t>
      </w:r>
      <w:bookmarkEnd w:id="0"/>
      <w:r w:rsidRPr="001C4CE7">
        <w:rPr>
          <w:rFonts w:eastAsia="Times New Roman"/>
          <w:b/>
          <w:bCs/>
          <w:i/>
          <w:iCs/>
          <w:noProof/>
          <w:sz w:val="32"/>
          <w:szCs w:val="32"/>
        </w:rPr>
        <w:drawing>
          <wp:anchor distT="0" distB="0" distL="114300" distR="114300" simplePos="0" relativeHeight="251658240" behindDoc="1" locked="0" layoutInCell="1" allowOverlap="1" wp14:anchorId="2F80FAE6" wp14:editId="6025D9B8">
            <wp:simplePos x="0" y="0"/>
            <wp:positionH relativeFrom="page">
              <wp:align>left</wp:align>
            </wp:positionH>
            <wp:positionV relativeFrom="paragraph">
              <wp:posOffset>-543560</wp:posOffset>
            </wp:positionV>
            <wp:extent cx="7626079" cy="2114550"/>
            <wp:effectExtent l="0" t="0" r="0" b="0"/>
            <wp:wrapNone/>
            <wp:docPr id="1195286984" name="Picture 1" descr="A blue and white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286984" name="Picture 1" descr="A blue and white building&#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626079"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F203B" w:rsidRPr="001C4CE7">
        <w:rPr>
          <w:b/>
          <w:bCs/>
          <w:i/>
          <w:iCs/>
          <w:sz w:val="32"/>
          <w:szCs w:val="32"/>
        </w:rPr>
        <w:tab/>
      </w:r>
    </w:p>
    <w:p w14:paraId="1D89E80A" w14:textId="33A4F088" w:rsidR="00354C17" w:rsidRDefault="00354C17"/>
    <w:p w14:paraId="25FE5FF7" w14:textId="22F1CA71" w:rsidR="00354C17" w:rsidRDefault="00354C17"/>
    <w:p w14:paraId="644B898D" w14:textId="4C85F958" w:rsidR="00354C17" w:rsidRDefault="00354C17"/>
    <w:p w14:paraId="478D3567" w14:textId="77777777" w:rsidR="00354C17" w:rsidRDefault="00354C1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6"/>
        <w:gridCol w:w="1299"/>
      </w:tblGrid>
      <w:tr w:rsidR="00571EE2" w:rsidRPr="00571EE2" w14:paraId="5A91C59C" w14:textId="77777777" w:rsidTr="00EF14C2">
        <w:trPr>
          <w:trHeight w:val="456"/>
        </w:trPr>
        <w:tc>
          <w:tcPr>
            <w:tcW w:w="9096" w:type="dxa"/>
          </w:tcPr>
          <w:p w14:paraId="351B90B4" w14:textId="39643A18" w:rsidR="00814857" w:rsidRPr="00571EE2" w:rsidRDefault="00814857" w:rsidP="00571EE2">
            <w:pPr>
              <w:spacing w:line="276" w:lineRule="auto"/>
              <w:rPr>
                <w:b/>
                <w:bCs/>
                <w:color w:val="3A3A3A" w:themeColor="background2" w:themeShade="40"/>
              </w:rPr>
            </w:pPr>
            <w:r w:rsidRPr="00571EE2">
              <w:rPr>
                <w:b/>
                <w:bCs/>
                <w:color w:val="3A3A3A" w:themeColor="background2" w:themeShade="40"/>
              </w:rPr>
              <w:t>S</w:t>
            </w:r>
            <w:r w:rsidR="0091203E">
              <w:rPr>
                <w:b/>
                <w:bCs/>
                <w:color w:val="3A3A3A" w:themeColor="background2" w:themeShade="40"/>
              </w:rPr>
              <w:t>OUP, SANDWICHES &amp; LIGH</w:t>
            </w:r>
            <w:r w:rsidR="003F7CD6">
              <w:rPr>
                <w:b/>
                <w:bCs/>
                <w:color w:val="3A3A3A" w:themeColor="background2" w:themeShade="40"/>
              </w:rPr>
              <w:t>T</w:t>
            </w:r>
            <w:r w:rsidR="0091203E">
              <w:rPr>
                <w:b/>
                <w:bCs/>
                <w:color w:val="3A3A3A" w:themeColor="background2" w:themeShade="40"/>
              </w:rPr>
              <w:t xml:space="preserve"> BITES</w:t>
            </w:r>
          </w:p>
        </w:tc>
        <w:tc>
          <w:tcPr>
            <w:tcW w:w="1299" w:type="dxa"/>
          </w:tcPr>
          <w:p w14:paraId="7D8B0D7F" w14:textId="77777777" w:rsidR="00814857" w:rsidRPr="00571EE2" w:rsidRDefault="00814857" w:rsidP="00571EE2">
            <w:pPr>
              <w:spacing w:line="276" w:lineRule="auto"/>
              <w:rPr>
                <w:color w:val="3A3A3A" w:themeColor="background2" w:themeShade="40"/>
              </w:rPr>
            </w:pPr>
          </w:p>
        </w:tc>
      </w:tr>
      <w:tr w:rsidR="00D44DEF" w:rsidRPr="00571EE2" w14:paraId="4F8F7E34" w14:textId="77777777" w:rsidTr="00EF14C2">
        <w:trPr>
          <w:trHeight w:val="315"/>
        </w:trPr>
        <w:tc>
          <w:tcPr>
            <w:tcW w:w="9096" w:type="dxa"/>
          </w:tcPr>
          <w:p w14:paraId="4331E1F6" w14:textId="539EBBC9" w:rsidR="00D44DEF" w:rsidRPr="00571EE2" w:rsidRDefault="00D44DEF" w:rsidP="00D44DEF">
            <w:pPr>
              <w:spacing w:line="276" w:lineRule="auto"/>
              <w:rPr>
                <w:noProof/>
                <w:color w:val="3A3A3A" w:themeColor="background2" w:themeShade="40"/>
              </w:rPr>
            </w:pPr>
            <w:r w:rsidRPr="00571EE2">
              <w:rPr>
                <w:noProof/>
                <w:color w:val="3A3A3A" w:themeColor="background2" w:themeShade="40"/>
              </w:rPr>
              <w:t>Soup of the day served with</w:t>
            </w:r>
            <w:r w:rsidR="00F221BF">
              <w:rPr>
                <w:noProof/>
                <w:color w:val="3A3A3A" w:themeColor="background2" w:themeShade="40"/>
              </w:rPr>
              <w:t xml:space="preserve"> a</w:t>
            </w:r>
            <w:r w:rsidRPr="00571EE2">
              <w:rPr>
                <w:noProof/>
                <w:color w:val="3A3A3A" w:themeColor="background2" w:themeShade="40"/>
              </w:rPr>
              <w:t xml:space="preserve"> freshly baked bread roll                                                         </w:t>
            </w:r>
          </w:p>
        </w:tc>
        <w:tc>
          <w:tcPr>
            <w:tcW w:w="1299" w:type="dxa"/>
          </w:tcPr>
          <w:p w14:paraId="6BB666B7" w14:textId="4840F7B2" w:rsidR="00D44DEF" w:rsidRPr="00571EE2" w:rsidRDefault="00D44DEF" w:rsidP="00D44DEF">
            <w:pPr>
              <w:spacing w:line="276" w:lineRule="auto"/>
              <w:rPr>
                <w:color w:val="3A3A3A" w:themeColor="background2" w:themeShade="40"/>
              </w:rPr>
            </w:pPr>
            <w:r w:rsidRPr="00571EE2">
              <w:rPr>
                <w:color w:val="3A3A3A" w:themeColor="background2" w:themeShade="40"/>
              </w:rPr>
              <w:t>£</w:t>
            </w:r>
            <w:r>
              <w:rPr>
                <w:color w:val="3A3A3A" w:themeColor="background2" w:themeShade="40"/>
              </w:rPr>
              <w:t>5.95</w:t>
            </w:r>
          </w:p>
        </w:tc>
      </w:tr>
      <w:tr w:rsidR="00D44DEF" w:rsidRPr="00571EE2" w14:paraId="28CD2FD1" w14:textId="77777777" w:rsidTr="009B608C">
        <w:trPr>
          <w:trHeight w:val="616"/>
        </w:trPr>
        <w:tc>
          <w:tcPr>
            <w:tcW w:w="9096" w:type="dxa"/>
          </w:tcPr>
          <w:p w14:paraId="4E445FFC" w14:textId="77777777" w:rsidR="00D44DEF" w:rsidRDefault="00D44DEF" w:rsidP="00D44DEF">
            <w:pPr>
              <w:spacing w:line="276" w:lineRule="auto"/>
              <w:rPr>
                <w:noProof/>
                <w:color w:val="3A3A3A" w:themeColor="background2" w:themeShade="40"/>
              </w:rPr>
            </w:pPr>
            <w:r>
              <w:rPr>
                <w:noProof/>
                <w:color w:val="3A3A3A" w:themeColor="background2" w:themeShade="40"/>
              </w:rPr>
              <w:t>Freshly prepared sandwiches</w:t>
            </w:r>
          </w:p>
          <w:p w14:paraId="216DB52F" w14:textId="5706622C" w:rsidR="00D44DEF" w:rsidRPr="00571EE2" w:rsidRDefault="00D44DEF" w:rsidP="00D44DEF">
            <w:pPr>
              <w:spacing w:line="276" w:lineRule="auto"/>
              <w:rPr>
                <w:noProof/>
                <w:color w:val="3A3A3A" w:themeColor="background2" w:themeShade="40"/>
              </w:rPr>
            </w:pPr>
            <w:r>
              <w:rPr>
                <w:noProof/>
                <w:color w:val="3A3A3A" w:themeColor="background2" w:themeShade="40"/>
              </w:rPr>
              <w:t>2 fillings served with to</w:t>
            </w:r>
            <w:r w:rsidR="00166FA6">
              <w:rPr>
                <w:noProof/>
                <w:color w:val="3A3A3A" w:themeColor="background2" w:themeShade="40"/>
              </w:rPr>
              <w:t>r</w:t>
            </w:r>
            <w:r>
              <w:rPr>
                <w:noProof/>
                <w:color w:val="3A3A3A" w:themeColor="background2" w:themeShade="40"/>
              </w:rPr>
              <w:t>tilla chips &amp; crispy wedges (</w:t>
            </w:r>
            <w:r w:rsidRPr="00DA210E">
              <w:rPr>
                <w:b/>
                <w:bCs/>
                <w:noProof/>
                <w:color w:val="3A3A3A" w:themeColor="background2" w:themeShade="40"/>
              </w:rPr>
              <w:t>add soup £3.50</w:t>
            </w:r>
            <w:r>
              <w:rPr>
                <w:noProof/>
                <w:color w:val="3A3A3A" w:themeColor="background2" w:themeShade="40"/>
              </w:rPr>
              <w:t>)</w:t>
            </w:r>
          </w:p>
        </w:tc>
        <w:tc>
          <w:tcPr>
            <w:tcW w:w="1299" w:type="dxa"/>
          </w:tcPr>
          <w:p w14:paraId="08A730B9" w14:textId="77777777" w:rsidR="009B608C" w:rsidRDefault="009B608C" w:rsidP="00D44DEF">
            <w:pPr>
              <w:spacing w:line="276" w:lineRule="auto"/>
              <w:rPr>
                <w:color w:val="3A3A3A" w:themeColor="background2" w:themeShade="40"/>
              </w:rPr>
            </w:pPr>
          </w:p>
          <w:p w14:paraId="08CC8313" w14:textId="5442258B" w:rsidR="00D44DEF" w:rsidRPr="00571EE2" w:rsidRDefault="00D44DEF" w:rsidP="00D44DEF">
            <w:pPr>
              <w:spacing w:line="276" w:lineRule="auto"/>
              <w:rPr>
                <w:color w:val="3A3A3A" w:themeColor="background2" w:themeShade="40"/>
              </w:rPr>
            </w:pPr>
            <w:r w:rsidRPr="00571EE2">
              <w:rPr>
                <w:color w:val="3A3A3A" w:themeColor="background2" w:themeShade="40"/>
              </w:rPr>
              <w:t>£</w:t>
            </w:r>
            <w:r>
              <w:rPr>
                <w:color w:val="3A3A3A" w:themeColor="background2" w:themeShade="40"/>
              </w:rPr>
              <w:t>5.95</w:t>
            </w:r>
          </w:p>
        </w:tc>
      </w:tr>
      <w:tr w:rsidR="00D44DEF" w:rsidRPr="00571EE2" w14:paraId="512398D8" w14:textId="77777777" w:rsidTr="009B608C">
        <w:trPr>
          <w:trHeight w:val="616"/>
        </w:trPr>
        <w:tc>
          <w:tcPr>
            <w:tcW w:w="9096" w:type="dxa"/>
          </w:tcPr>
          <w:p w14:paraId="5FC75238" w14:textId="77777777" w:rsidR="00D44DEF" w:rsidRPr="0091203E" w:rsidRDefault="00D44DEF" w:rsidP="00D44DEF">
            <w:pPr>
              <w:spacing w:line="276" w:lineRule="auto"/>
              <w:ind w:left="34" w:hanging="34"/>
              <w:rPr>
                <w:noProof/>
                <w:color w:val="3A3A3A" w:themeColor="background2" w:themeShade="40"/>
              </w:rPr>
            </w:pPr>
            <w:r>
              <w:rPr>
                <w:noProof/>
                <w:color w:val="3A3A3A" w:themeColor="background2" w:themeShade="40"/>
              </w:rPr>
              <w:t>Toasted</w:t>
            </w:r>
            <w:r w:rsidRPr="0091203E">
              <w:rPr>
                <w:noProof/>
                <w:color w:val="3A3A3A" w:themeColor="background2" w:themeShade="40"/>
              </w:rPr>
              <w:t xml:space="preserve"> sandwiches</w:t>
            </w:r>
          </w:p>
          <w:p w14:paraId="153F97A5" w14:textId="7E8A365C" w:rsidR="00D44DEF" w:rsidRPr="00571EE2" w:rsidRDefault="00D44DEF" w:rsidP="00D44DEF">
            <w:pPr>
              <w:spacing w:line="276" w:lineRule="auto"/>
              <w:rPr>
                <w:noProof/>
                <w:color w:val="3A3A3A" w:themeColor="background2" w:themeShade="40"/>
              </w:rPr>
            </w:pPr>
            <w:r w:rsidRPr="0091203E">
              <w:rPr>
                <w:noProof/>
                <w:color w:val="3A3A3A" w:themeColor="background2" w:themeShade="40"/>
              </w:rPr>
              <w:t>2 fillings served with to</w:t>
            </w:r>
            <w:r w:rsidR="00166FA6">
              <w:rPr>
                <w:noProof/>
                <w:color w:val="3A3A3A" w:themeColor="background2" w:themeShade="40"/>
              </w:rPr>
              <w:t>r</w:t>
            </w:r>
            <w:r w:rsidRPr="0091203E">
              <w:rPr>
                <w:noProof/>
                <w:color w:val="3A3A3A" w:themeColor="background2" w:themeShade="40"/>
              </w:rPr>
              <w:t>tilla chips &amp; crispy wedges (</w:t>
            </w:r>
            <w:r w:rsidRPr="00DA210E">
              <w:rPr>
                <w:b/>
                <w:bCs/>
                <w:noProof/>
                <w:color w:val="3A3A3A" w:themeColor="background2" w:themeShade="40"/>
              </w:rPr>
              <w:t>add soup £3.50</w:t>
            </w:r>
            <w:r w:rsidRPr="0091203E">
              <w:rPr>
                <w:noProof/>
                <w:color w:val="3A3A3A" w:themeColor="background2" w:themeShade="40"/>
              </w:rPr>
              <w:t>)</w:t>
            </w:r>
          </w:p>
        </w:tc>
        <w:tc>
          <w:tcPr>
            <w:tcW w:w="1299" w:type="dxa"/>
          </w:tcPr>
          <w:p w14:paraId="0E1ECC40" w14:textId="77777777" w:rsidR="00D44DEF" w:rsidRDefault="00D44DEF" w:rsidP="00D44DEF">
            <w:pPr>
              <w:spacing w:line="276" w:lineRule="auto"/>
              <w:rPr>
                <w:color w:val="3A3A3A" w:themeColor="background2" w:themeShade="40"/>
              </w:rPr>
            </w:pPr>
          </w:p>
          <w:p w14:paraId="43A94E09" w14:textId="4E8E600E" w:rsidR="00D44DEF" w:rsidRPr="00571EE2" w:rsidRDefault="00D44DEF" w:rsidP="00D44DEF">
            <w:pPr>
              <w:spacing w:line="276" w:lineRule="auto"/>
              <w:rPr>
                <w:color w:val="3A3A3A" w:themeColor="background2" w:themeShade="40"/>
              </w:rPr>
            </w:pPr>
            <w:r w:rsidRPr="00571EE2">
              <w:rPr>
                <w:color w:val="3A3A3A" w:themeColor="background2" w:themeShade="40"/>
              </w:rPr>
              <w:t>£6.</w:t>
            </w:r>
            <w:r>
              <w:rPr>
                <w:color w:val="3A3A3A" w:themeColor="background2" w:themeShade="40"/>
              </w:rPr>
              <w:t>95</w:t>
            </w:r>
          </w:p>
        </w:tc>
      </w:tr>
      <w:tr w:rsidR="00D44DEF" w:rsidRPr="00571EE2" w14:paraId="493270DD" w14:textId="77777777" w:rsidTr="009B608C">
        <w:trPr>
          <w:trHeight w:val="540"/>
        </w:trPr>
        <w:tc>
          <w:tcPr>
            <w:tcW w:w="9096" w:type="dxa"/>
          </w:tcPr>
          <w:p w14:paraId="4E5FD338" w14:textId="77777777" w:rsidR="00333327" w:rsidRDefault="00D44DEF" w:rsidP="00D44DEF">
            <w:pPr>
              <w:spacing w:line="276" w:lineRule="auto"/>
              <w:rPr>
                <w:noProof/>
                <w:color w:val="3A3A3A" w:themeColor="background2" w:themeShade="40"/>
              </w:rPr>
            </w:pPr>
            <w:r w:rsidRPr="00E66905">
              <w:rPr>
                <w:b/>
                <w:bCs/>
                <w:noProof/>
                <w:color w:val="3A3A3A" w:themeColor="background2" w:themeShade="40"/>
              </w:rPr>
              <w:t>Fillings</w:t>
            </w:r>
            <w:r>
              <w:rPr>
                <w:noProof/>
                <w:color w:val="3A3A3A" w:themeColor="background2" w:themeShade="40"/>
              </w:rPr>
              <w:t xml:space="preserve"> (extra fillings +£1 each) </w:t>
            </w:r>
          </w:p>
          <w:p w14:paraId="7787338F" w14:textId="4D36D7B2" w:rsidR="00D44DEF" w:rsidRPr="00571EE2" w:rsidRDefault="00032568" w:rsidP="00333327">
            <w:pPr>
              <w:spacing w:line="276" w:lineRule="auto"/>
              <w:rPr>
                <w:noProof/>
                <w:color w:val="3A3A3A" w:themeColor="background2" w:themeShade="40"/>
              </w:rPr>
            </w:pPr>
            <w:r>
              <w:rPr>
                <w:noProof/>
                <w:color w:val="3A3A3A" w:themeColor="background2" w:themeShade="40"/>
              </w:rPr>
              <w:t>c</w:t>
            </w:r>
            <w:r w:rsidR="00D44DEF">
              <w:rPr>
                <w:noProof/>
                <w:color w:val="3A3A3A" w:themeColor="background2" w:themeShade="40"/>
              </w:rPr>
              <w:t xml:space="preserve">ajun chicken mayo </w:t>
            </w:r>
            <w:r w:rsidR="00D44DEF" w:rsidRPr="0091203E">
              <w:rPr>
                <w:noProof/>
                <w:color w:val="3A3A3A" w:themeColor="background2" w:themeShade="40"/>
              </w:rPr>
              <w:t>|</w:t>
            </w:r>
            <w:r w:rsidR="00D44DEF">
              <w:rPr>
                <w:noProof/>
                <w:color w:val="3A3A3A" w:themeColor="background2" w:themeShade="40"/>
              </w:rPr>
              <w:t xml:space="preserve"> egg mayo </w:t>
            </w:r>
            <w:r w:rsidR="00D44DEF" w:rsidRPr="00571EE2">
              <w:rPr>
                <w:noProof/>
                <w:color w:val="3A3A3A" w:themeColor="background2" w:themeShade="40"/>
              </w:rPr>
              <w:t>|</w:t>
            </w:r>
            <w:r w:rsidR="00D44DEF">
              <w:rPr>
                <w:noProof/>
                <w:color w:val="3A3A3A" w:themeColor="background2" w:themeShade="40"/>
              </w:rPr>
              <w:t xml:space="preserve"> bacon </w:t>
            </w:r>
            <w:r w:rsidR="00D44DEF" w:rsidRPr="0091203E">
              <w:rPr>
                <w:noProof/>
                <w:color w:val="3A3A3A" w:themeColor="background2" w:themeShade="40"/>
              </w:rPr>
              <w:t>|</w:t>
            </w:r>
            <w:r w:rsidR="00D44DEF">
              <w:rPr>
                <w:noProof/>
                <w:color w:val="3A3A3A" w:themeColor="background2" w:themeShade="40"/>
              </w:rPr>
              <w:t xml:space="preserve"> chicken </w:t>
            </w:r>
            <w:r w:rsidR="00D44DEF" w:rsidRPr="0091203E">
              <w:rPr>
                <w:noProof/>
                <w:color w:val="3A3A3A" w:themeColor="background2" w:themeShade="40"/>
              </w:rPr>
              <w:t>|</w:t>
            </w:r>
            <w:r w:rsidR="00D44DEF">
              <w:rPr>
                <w:noProof/>
                <w:color w:val="3A3A3A" w:themeColor="background2" w:themeShade="40"/>
              </w:rPr>
              <w:t xml:space="preserve"> cheese </w:t>
            </w:r>
            <w:r w:rsidR="00D44DEF" w:rsidRPr="0091203E">
              <w:rPr>
                <w:noProof/>
                <w:color w:val="3A3A3A" w:themeColor="background2" w:themeShade="40"/>
              </w:rPr>
              <w:t>|</w:t>
            </w:r>
            <w:r w:rsidR="00D44DEF">
              <w:rPr>
                <w:noProof/>
                <w:color w:val="3A3A3A" w:themeColor="background2" w:themeShade="40"/>
              </w:rPr>
              <w:t xml:space="preserve"> ham </w:t>
            </w:r>
            <w:r w:rsidR="00D44DEF" w:rsidRPr="0091203E">
              <w:rPr>
                <w:noProof/>
                <w:color w:val="3A3A3A" w:themeColor="background2" w:themeShade="40"/>
              </w:rPr>
              <w:t>|</w:t>
            </w:r>
            <w:r w:rsidR="00D44DEF">
              <w:rPr>
                <w:noProof/>
                <w:color w:val="3A3A3A" w:themeColor="background2" w:themeShade="40"/>
              </w:rPr>
              <w:t xml:space="preserve"> mixed salad </w:t>
            </w:r>
            <w:r w:rsidR="00D44DEF" w:rsidRPr="0091203E">
              <w:rPr>
                <w:noProof/>
                <w:color w:val="3A3A3A" w:themeColor="background2" w:themeShade="40"/>
              </w:rPr>
              <w:t>|</w:t>
            </w:r>
            <w:r w:rsidR="00D44DEF">
              <w:rPr>
                <w:noProof/>
                <w:color w:val="3A3A3A" w:themeColor="background2" w:themeShade="40"/>
              </w:rPr>
              <w:t xml:space="preserve"> tomato </w:t>
            </w:r>
            <w:r w:rsidR="00D44DEF" w:rsidRPr="0091203E">
              <w:rPr>
                <w:noProof/>
                <w:color w:val="3A3A3A" w:themeColor="background2" w:themeShade="40"/>
              </w:rPr>
              <w:t>|</w:t>
            </w:r>
            <w:r w:rsidR="00D44DEF">
              <w:rPr>
                <w:noProof/>
                <w:color w:val="3A3A3A" w:themeColor="background2" w:themeShade="40"/>
              </w:rPr>
              <w:t xml:space="preserve"> onion </w:t>
            </w:r>
            <w:r w:rsidR="00D44DEF" w:rsidRPr="0091203E">
              <w:rPr>
                <w:noProof/>
                <w:color w:val="3A3A3A" w:themeColor="background2" w:themeShade="40"/>
              </w:rPr>
              <w:t>|</w:t>
            </w:r>
            <w:r w:rsidR="00D44DEF">
              <w:rPr>
                <w:noProof/>
                <w:color w:val="3A3A3A" w:themeColor="background2" w:themeShade="40"/>
              </w:rPr>
              <w:t xml:space="preserve"> tuna </w:t>
            </w:r>
          </w:p>
        </w:tc>
        <w:tc>
          <w:tcPr>
            <w:tcW w:w="1299" w:type="dxa"/>
          </w:tcPr>
          <w:p w14:paraId="18D1F1B5" w14:textId="7B0C3409" w:rsidR="00D44DEF" w:rsidRPr="00571EE2" w:rsidRDefault="00D44DEF" w:rsidP="00D44DEF">
            <w:pPr>
              <w:spacing w:line="276" w:lineRule="auto"/>
              <w:rPr>
                <w:color w:val="3A3A3A" w:themeColor="background2" w:themeShade="40"/>
              </w:rPr>
            </w:pPr>
          </w:p>
        </w:tc>
      </w:tr>
      <w:tr w:rsidR="00D44DEF" w:rsidRPr="00571EE2" w14:paraId="79785DA0" w14:textId="77777777" w:rsidTr="009B608C">
        <w:trPr>
          <w:trHeight w:val="616"/>
        </w:trPr>
        <w:tc>
          <w:tcPr>
            <w:tcW w:w="9096" w:type="dxa"/>
          </w:tcPr>
          <w:p w14:paraId="0D31C389" w14:textId="45EB60B9" w:rsidR="00D44DEF" w:rsidRPr="00046922" w:rsidRDefault="00D44DEF" w:rsidP="00D44DEF">
            <w:pPr>
              <w:spacing w:line="276" w:lineRule="auto"/>
              <w:rPr>
                <w:color w:val="3A3A3A" w:themeColor="background2" w:themeShade="40"/>
              </w:rPr>
            </w:pPr>
            <w:r>
              <w:rPr>
                <w:noProof/>
                <w:color w:val="3A3A3A" w:themeColor="background2" w:themeShade="40"/>
              </w:rPr>
              <w:t>City Hotel</w:t>
            </w:r>
            <w:r w:rsidR="00137857">
              <w:rPr>
                <w:noProof/>
                <w:color w:val="3A3A3A" w:themeColor="background2" w:themeShade="40"/>
              </w:rPr>
              <w:t xml:space="preserve"> </w:t>
            </w:r>
            <w:r>
              <w:rPr>
                <w:noProof/>
                <w:color w:val="3A3A3A" w:themeColor="background2" w:themeShade="40"/>
              </w:rPr>
              <w:t xml:space="preserve">club sandwich, </w:t>
            </w:r>
            <w:r w:rsidR="00333327">
              <w:rPr>
                <w:noProof/>
                <w:color w:val="3A3A3A" w:themeColor="background2" w:themeShade="40"/>
              </w:rPr>
              <w:t>chicken</w:t>
            </w:r>
            <w:r>
              <w:rPr>
                <w:noProof/>
                <w:color w:val="3A3A3A" w:themeColor="background2" w:themeShade="40"/>
              </w:rPr>
              <w:t xml:space="preserve">, </w:t>
            </w:r>
            <w:r w:rsidR="00333327">
              <w:rPr>
                <w:noProof/>
                <w:color w:val="3A3A3A" w:themeColor="background2" w:themeShade="40"/>
              </w:rPr>
              <w:t>bacon</w:t>
            </w:r>
            <w:r w:rsidR="00137857">
              <w:rPr>
                <w:noProof/>
                <w:color w:val="3A3A3A" w:themeColor="background2" w:themeShade="40"/>
              </w:rPr>
              <w:t>,</w:t>
            </w:r>
            <w:r>
              <w:rPr>
                <w:noProof/>
                <w:color w:val="3A3A3A" w:themeColor="background2" w:themeShade="40"/>
              </w:rPr>
              <w:t xml:space="preserve"> lettuce, tomato and </w:t>
            </w:r>
            <w:r w:rsidR="00E6711D">
              <w:rPr>
                <w:noProof/>
                <w:color w:val="3A3A3A" w:themeColor="background2" w:themeShade="40"/>
              </w:rPr>
              <w:t>mayonnaise</w:t>
            </w:r>
            <w:r w:rsidR="00032568">
              <w:rPr>
                <w:noProof/>
                <w:color w:val="3A3A3A" w:themeColor="background2" w:themeShade="40"/>
              </w:rPr>
              <w:t xml:space="preserve"> </w:t>
            </w:r>
            <w:r>
              <w:rPr>
                <w:noProof/>
                <w:color w:val="3A3A3A" w:themeColor="background2" w:themeShade="40"/>
              </w:rPr>
              <w:t xml:space="preserve">served with </w:t>
            </w:r>
            <w:r w:rsidRPr="0091203E">
              <w:rPr>
                <w:noProof/>
                <w:color w:val="3A3A3A" w:themeColor="background2" w:themeShade="40"/>
              </w:rPr>
              <w:t>to</w:t>
            </w:r>
            <w:r w:rsidR="00166FA6">
              <w:rPr>
                <w:noProof/>
                <w:color w:val="3A3A3A" w:themeColor="background2" w:themeShade="40"/>
              </w:rPr>
              <w:t>rt</w:t>
            </w:r>
            <w:r w:rsidRPr="0091203E">
              <w:rPr>
                <w:noProof/>
                <w:color w:val="3A3A3A" w:themeColor="background2" w:themeShade="40"/>
              </w:rPr>
              <w:t>illa chips &amp; crispy wedges</w:t>
            </w:r>
          </w:p>
        </w:tc>
        <w:tc>
          <w:tcPr>
            <w:tcW w:w="1299" w:type="dxa"/>
          </w:tcPr>
          <w:p w14:paraId="793866FB" w14:textId="77777777" w:rsidR="00333327" w:rsidRDefault="00333327" w:rsidP="00D44DEF">
            <w:pPr>
              <w:spacing w:line="276" w:lineRule="auto"/>
              <w:rPr>
                <w:color w:val="3A3A3A" w:themeColor="background2" w:themeShade="40"/>
              </w:rPr>
            </w:pPr>
          </w:p>
          <w:p w14:paraId="4927085B" w14:textId="2D177D8D" w:rsidR="00D44DEF" w:rsidRPr="00571EE2" w:rsidRDefault="00D44DEF" w:rsidP="00D44DEF">
            <w:pPr>
              <w:spacing w:line="276" w:lineRule="auto"/>
              <w:rPr>
                <w:color w:val="3A3A3A" w:themeColor="background2" w:themeShade="40"/>
              </w:rPr>
            </w:pPr>
            <w:r>
              <w:rPr>
                <w:color w:val="3A3A3A" w:themeColor="background2" w:themeShade="40"/>
              </w:rPr>
              <w:t>£</w:t>
            </w:r>
            <w:r w:rsidR="00DA210E">
              <w:rPr>
                <w:color w:val="3A3A3A" w:themeColor="background2" w:themeShade="40"/>
              </w:rPr>
              <w:t>10</w:t>
            </w:r>
            <w:r>
              <w:rPr>
                <w:color w:val="3A3A3A" w:themeColor="background2" w:themeShade="40"/>
              </w:rPr>
              <w:t>.95</w:t>
            </w:r>
          </w:p>
        </w:tc>
      </w:tr>
      <w:tr w:rsidR="00137857" w:rsidRPr="00571EE2" w14:paraId="3EA6B79D" w14:textId="77777777" w:rsidTr="009B608C">
        <w:trPr>
          <w:trHeight w:val="631"/>
        </w:trPr>
        <w:tc>
          <w:tcPr>
            <w:tcW w:w="9096" w:type="dxa"/>
          </w:tcPr>
          <w:p w14:paraId="27FBA7FB" w14:textId="35B15F69" w:rsidR="00137857" w:rsidRDefault="00032568" w:rsidP="00137857">
            <w:pPr>
              <w:spacing w:line="276" w:lineRule="auto"/>
              <w:rPr>
                <w:noProof/>
                <w:color w:val="3A3A3A" w:themeColor="background2" w:themeShade="40"/>
              </w:rPr>
            </w:pPr>
            <w:r>
              <w:rPr>
                <w:noProof/>
                <w:color w:val="3A3A3A" w:themeColor="background2" w:themeShade="40"/>
              </w:rPr>
              <w:t>S</w:t>
            </w:r>
            <w:r w:rsidR="00137857" w:rsidRPr="00D66594">
              <w:rPr>
                <w:noProof/>
                <w:color w:val="3A3A3A" w:themeColor="background2" w:themeShade="40"/>
              </w:rPr>
              <w:t>eafood chowder, salmon, smoked haddock, prawns</w:t>
            </w:r>
            <w:r w:rsidR="00137857">
              <w:rPr>
                <w:noProof/>
                <w:color w:val="3A3A3A" w:themeColor="background2" w:themeShade="40"/>
              </w:rPr>
              <w:t xml:space="preserve">, carrot, peas, </w:t>
            </w:r>
            <w:r w:rsidR="00137857" w:rsidRPr="00D66594">
              <w:rPr>
                <w:noProof/>
                <w:color w:val="3A3A3A" w:themeColor="background2" w:themeShade="40"/>
              </w:rPr>
              <w:t>served with wheat</w:t>
            </w:r>
            <w:r w:rsidR="00137857">
              <w:rPr>
                <w:noProof/>
                <w:color w:val="3A3A3A" w:themeColor="background2" w:themeShade="40"/>
              </w:rPr>
              <w:t>en</w:t>
            </w:r>
            <w:r w:rsidR="009B608C">
              <w:rPr>
                <w:noProof/>
                <w:color w:val="3A3A3A" w:themeColor="background2" w:themeShade="40"/>
              </w:rPr>
              <w:t xml:space="preserve"> </w:t>
            </w:r>
            <w:r w:rsidR="00137857" w:rsidRPr="00D66594">
              <w:rPr>
                <w:noProof/>
                <w:color w:val="3A3A3A" w:themeColor="background2" w:themeShade="40"/>
              </w:rPr>
              <w:t>bread</w:t>
            </w:r>
          </w:p>
        </w:tc>
        <w:tc>
          <w:tcPr>
            <w:tcW w:w="1299" w:type="dxa"/>
          </w:tcPr>
          <w:p w14:paraId="7C680C24" w14:textId="5F711783" w:rsidR="00137857" w:rsidRDefault="00137857" w:rsidP="00137857">
            <w:pPr>
              <w:spacing w:line="276" w:lineRule="auto"/>
              <w:rPr>
                <w:color w:val="3A3A3A" w:themeColor="background2" w:themeShade="40"/>
              </w:rPr>
            </w:pPr>
            <w:r w:rsidRPr="009C0707">
              <w:rPr>
                <w:color w:val="3A3A3A" w:themeColor="background2" w:themeShade="40"/>
              </w:rPr>
              <w:t>£7.95</w:t>
            </w:r>
          </w:p>
        </w:tc>
      </w:tr>
      <w:tr w:rsidR="00137857" w:rsidRPr="00571EE2" w14:paraId="7FFD5322" w14:textId="77777777" w:rsidTr="009B608C">
        <w:trPr>
          <w:trHeight w:val="616"/>
        </w:trPr>
        <w:tc>
          <w:tcPr>
            <w:tcW w:w="9096" w:type="dxa"/>
          </w:tcPr>
          <w:p w14:paraId="1703DD71" w14:textId="77777777" w:rsidR="00137857" w:rsidRPr="00EF14C2" w:rsidRDefault="00137857" w:rsidP="00137857">
            <w:pPr>
              <w:spacing w:line="276" w:lineRule="auto"/>
              <w:rPr>
                <w:b/>
                <w:bCs/>
                <w:color w:val="3A3A3A" w:themeColor="background2" w:themeShade="40"/>
                <w:sz w:val="16"/>
                <w:szCs w:val="16"/>
              </w:rPr>
            </w:pPr>
          </w:p>
          <w:p w14:paraId="1EE71FCF" w14:textId="09E48F0D" w:rsidR="009B608C" w:rsidRPr="00571EE2" w:rsidRDefault="00137857" w:rsidP="00137857">
            <w:pPr>
              <w:spacing w:line="276" w:lineRule="auto"/>
              <w:rPr>
                <w:b/>
                <w:bCs/>
                <w:color w:val="3A3A3A" w:themeColor="background2" w:themeShade="40"/>
              </w:rPr>
            </w:pPr>
            <w:r w:rsidRPr="00571EE2">
              <w:rPr>
                <w:b/>
                <w:bCs/>
                <w:color w:val="3A3A3A" w:themeColor="background2" w:themeShade="40"/>
              </w:rPr>
              <w:t>MAIN COURSE</w:t>
            </w:r>
          </w:p>
        </w:tc>
        <w:tc>
          <w:tcPr>
            <w:tcW w:w="1299" w:type="dxa"/>
          </w:tcPr>
          <w:p w14:paraId="23BC0AF6" w14:textId="77777777" w:rsidR="00137857" w:rsidRPr="00571EE2" w:rsidRDefault="00137857" w:rsidP="00137857">
            <w:pPr>
              <w:spacing w:line="276" w:lineRule="auto"/>
              <w:rPr>
                <w:color w:val="3A3A3A" w:themeColor="background2" w:themeShade="40"/>
              </w:rPr>
            </w:pPr>
          </w:p>
        </w:tc>
      </w:tr>
      <w:tr w:rsidR="00DA210E" w:rsidRPr="00571EE2" w14:paraId="13CBE5EF" w14:textId="77777777" w:rsidTr="009B608C">
        <w:trPr>
          <w:trHeight w:val="310"/>
        </w:trPr>
        <w:tc>
          <w:tcPr>
            <w:tcW w:w="9096" w:type="dxa"/>
          </w:tcPr>
          <w:p w14:paraId="010A3B6A" w14:textId="56A620E4" w:rsidR="00DA210E" w:rsidRPr="00F13860" w:rsidRDefault="007E7CB4" w:rsidP="00137857">
            <w:pPr>
              <w:spacing w:line="276" w:lineRule="auto"/>
              <w:rPr>
                <w:noProof/>
                <w:color w:val="3A3A3A" w:themeColor="background2" w:themeShade="40"/>
              </w:rPr>
            </w:pPr>
            <w:r w:rsidRPr="007E7CB4">
              <w:rPr>
                <w:noProof/>
                <w:color w:val="3A3A3A" w:themeColor="background2" w:themeShade="40"/>
              </w:rPr>
              <w:t>Fried spicy chicken burger with lettuce, tomato, hot sauce &amp; blue cheese sause</w:t>
            </w:r>
            <w:r w:rsidR="0013491B">
              <w:rPr>
                <w:noProof/>
                <w:color w:val="3A3A3A" w:themeColor="background2" w:themeShade="40"/>
              </w:rPr>
              <w:t>, s</w:t>
            </w:r>
            <w:r w:rsidRPr="007E7CB4">
              <w:rPr>
                <w:noProof/>
                <w:color w:val="3A3A3A" w:themeColor="background2" w:themeShade="40"/>
              </w:rPr>
              <w:t>erved with French f</w:t>
            </w:r>
            <w:r w:rsidR="00F221BF">
              <w:rPr>
                <w:noProof/>
                <w:color w:val="3A3A3A" w:themeColor="background2" w:themeShade="40"/>
              </w:rPr>
              <w:t>ri</w:t>
            </w:r>
            <w:r w:rsidRPr="007E7CB4">
              <w:rPr>
                <w:noProof/>
                <w:color w:val="3A3A3A" w:themeColor="background2" w:themeShade="40"/>
              </w:rPr>
              <w:t>es</w:t>
            </w:r>
          </w:p>
        </w:tc>
        <w:tc>
          <w:tcPr>
            <w:tcW w:w="1299" w:type="dxa"/>
          </w:tcPr>
          <w:p w14:paraId="7961B07E" w14:textId="77777777" w:rsidR="007E7CB4" w:rsidRDefault="007E7CB4" w:rsidP="00137857">
            <w:pPr>
              <w:spacing w:line="276" w:lineRule="auto"/>
              <w:rPr>
                <w:color w:val="3A3A3A" w:themeColor="background2" w:themeShade="40"/>
              </w:rPr>
            </w:pPr>
          </w:p>
          <w:p w14:paraId="0095F45B" w14:textId="636029AB" w:rsidR="00DA210E" w:rsidRDefault="00DA210E" w:rsidP="00137857">
            <w:pPr>
              <w:spacing w:line="276" w:lineRule="auto"/>
              <w:rPr>
                <w:color w:val="3A3A3A" w:themeColor="background2" w:themeShade="40"/>
              </w:rPr>
            </w:pPr>
            <w:r>
              <w:rPr>
                <w:color w:val="3A3A3A" w:themeColor="background2" w:themeShade="40"/>
              </w:rPr>
              <w:t>£1</w:t>
            </w:r>
            <w:r w:rsidR="007E7CB4">
              <w:rPr>
                <w:color w:val="3A3A3A" w:themeColor="background2" w:themeShade="40"/>
              </w:rPr>
              <w:t>6</w:t>
            </w:r>
            <w:r>
              <w:rPr>
                <w:color w:val="3A3A3A" w:themeColor="background2" w:themeShade="40"/>
              </w:rPr>
              <w:t>.95</w:t>
            </w:r>
          </w:p>
        </w:tc>
      </w:tr>
      <w:tr w:rsidR="00137857" w:rsidRPr="00571EE2" w14:paraId="5A2D8E60" w14:textId="77777777" w:rsidTr="009B608C">
        <w:trPr>
          <w:trHeight w:val="616"/>
        </w:trPr>
        <w:tc>
          <w:tcPr>
            <w:tcW w:w="9096" w:type="dxa"/>
          </w:tcPr>
          <w:p w14:paraId="3EE4894C" w14:textId="5E15A9E4" w:rsidR="00137857" w:rsidRPr="00571EE2" w:rsidRDefault="00137857" w:rsidP="00137857">
            <w:pPr>
              <w:spacing w:line="276" w:lineRule="auto"/>
              <w:rPr>
                <w:noProof/>
                <w:color w:val="3A3A3A" w:themeColor="background2" w:themeShade="40"/>
              </w:rPr>
            </w:pPr>
            <w:r w:rsidRPr="00F13860">
              <w:rPr>
                <w:noProof/>
                <w:color w:val="3A3A3A" w:themeColor="background2" w:themeShade="40"/>
              </w:rPr>
              <w:t>Crispy homemade beer-battered haddock, served with mushy peas, tartar</w:t>
            </w:r>
            <w:r w:rsidR="00F221BF">
              <w:rPr>
                <w:noProof/>
                <w:color w:val="3A3A3A" w:themeColor="background2" w:themeShade="40"/>
              </w:rPr>
              <w:t>e</w:t>
            </w:r>
            <w:r w:rsidRPr="00F13860">
              <w:rPr>
                <w:noProof/>
                <w:color w:val="3A3A3A" w:themeColor="background2" w:themeShade="40"/>
              </w:rPr>
              <w:t xml:space="preserve"> sauce</w:t>
            </w:r>
            <w:r w:rsidR="00E6711D">
              <w:rPr>
                <w:noProof/>
                <w:color w:val="3A3A3A" w:themeColor="background2" w:themeShade="40"/>
              </w:rPr>
              <w:t>, s</w:t>
            </w:r>
            <w:r w:rsidR="0083490C" w:rsidRPr="0083490C">
              <w:rPr>
                <w:noProof/>
                <w:color w:val="3A3A3A" w:themeColor="background2" w:themeShade="40"/>
              </w:rPr>
              <w:t>erved with French f</w:t>
            </w:r>
            <w:r w:rsidR="0013491B">
              <w:rPr>
                <w:noProof/>
                <w:color w:val="3A3A3A" w:themeColor="background2" w:themeShade="40"/>
              </w:rPr>
              <w:t>ri</w:t>
            </w:r>
            <w:r w:rsidR="0083490C" w:rsidRPr="0083490C">
              <w:rPr>
                <w:noProof/>
                <w:color w:val="3A3A3A" w:themeColor="background2" w:themeShade="40"/>
              </w:rPr>
              <w:t>es</w:t>
            </w:r>
          </w:p>
        </w:tc>
        <w:tc>
          <w:tcPr>
            <w:tcW w:w="1299" w:type="dxa"/>
          </w:tcPr>
          <w:p w14:paraId="6073EBE5" w14:textId="4C48399F" w:rsidR="00137857" w:rsidRPr="00571EE2" w:rsidRDefault="00137857" w:rsidP="00137857">
            <w:pPr>
              <w:spacing w:line="276" w:lineRule="auto"/>
              <w:rPr>
                <w:color w:val="3A3A3A" w:themeColor="background2" w:themeShade="40"/>
              </w:rPr>
            </w:pPr>
            <w:r w:rsidRPr="001159D3">
              <w:rPr>
                <w:color w:val="3A3A3A" w:themeColor="background2" w:themeShade="40"/>
              </w:rPr>
              <w:t>£</w:t>
            </w:r>
            <w:r>
              <w:rPr>
                <w:color w:val="3A3A3A" w:themeColor="background2" w:themeShade="40"/>
              </w:rPr>
              <w:t>1</w:t>
            </w:r>
            <w:r w:rsidR="007E7CB4">
              <w:rPr>
                <w:color w:val="3A3A3A" w:themeColor="background2" w:themeShade="40"/>
              </w:rPr>
              <w:t>5</w:t>
            </w:r>
            <w:r>
              <w:rPr>
                <w:color w:val="3A3A3A" w:themeColor="background2" w:themeShade="40"/>
              </w:rPr>
              <w:t>.95</w:t>
            </w:r>
          </w:p>
        </w:tc>
      </w:tr>
      <w:tr w:rsidR="00137857" w:rsidRPr="00571EE2" w14:paraId="1B90BAF9" w14:textId="77777777" w:rsidTr="009B608C">
        <w:trPr>
          <w:trHeight w:val="616"/>
        </w:trPr>
        <w:tc>
          <w:tcPr>
            <w:tcW w:w="9096" w:type="dxa"/>
          </w:tcPr>
          <w:p w14:paraId="11DF376C" w14:textId="4343F470" w:rsidR="00137857" w:rsidRPr="00571EE2" w:rsidRDefault="00137857" w:rsidP="00137857">
            <w:pPr>
              <w:spacing w:line="276" w:lineRule="auto"/>
              <w:rPr>
                <w:color w:val="3A3A3A" w:themeColor="background2" w:themeShade="40"/>
              </w:rPr>
            </w:pPr>
            <w:r>
              <w:rPr>
                <w:color w:val="3A3A3A" w:themeColor="background2" w:themeShade="40"/>
              </w:rPr>
              <w:t>8oz</w:t>
            </w:r>
            <w:r w:rsidR="009B608C">
              <w:rPr>
                <w:color w:val="3A3A3A" w:themeColor="background2" w:themeShade="40"/>
              </w:rPr>
              <w:t xml:space="preserve"> </w:t>
            </w:r>
            <w:r w:rsidR="009B608C" w:rsidRPr="009B608C">
              <w:rPr>
                <w:color w:val="3A3A3A" w:themeColor="background2" w:themeShade="40"/>
              </w:rPr>
              <w:t>Mc</w:t>
            </w:r>
            <w:r w:rsidR="00F221BF">
              <w:rPr>
                <w:color w:val="3A3A3A" w:themeColor="background2" w:themeShade="40"/>
              </w:rPr>
              <w:t>A</w:t>
            </w:r>
            <w:r w:rsidR="009B608C" w:rsidRPr="009B608C">
              <w:rPr>
                <w:color w:val="3A3A3A" w:themeColor="background2" w:themeShade="40"/>
              </w:rPr>
              <w:t>tamney</w:t>
            </w:r>
            <w:r w:rsidR="00F221BF">
              <w:rPr>
                <w:color w:val="3A3A3A" w:themeColor="background2" w:themeShade="40"/>
              </w:rPr>
              <w:t>’</w:t>
            </w:r>
            <w:r w:rsidR="009B608C" w:rsidRPr="009B608C">
              <w:rPr>
                <w:color w:val="3A3A3A" w:themeColor="background2" w:themeShade="40"/>
              </w:rPr>
              <w:t>s</w:t>
            </w:r>
            <w:r w:rsidR="009B608C">
              <w:rPr>
                <w:color w:val="3A3A3A" w:themeColor="background2" w:themeShade="40"/>
              </w:rPr>
              <w:t xml:space="preserve"> </w:t>
            </w:r>
            <w:r w:rsidR="00032568">
              <w:rPr>
                <w:color w:val="3A3A3A" w:themeColor="background2" w:themeShade="40"/>
              </w:rPr>
              <w:t>b</w:t>
            </w:r>
            <w:r w:rsidRPr="001159D3">
              <w:rPr>
                <w:color w:val="3A3A3A" w:themeColor="background2" w:themeShade="40"/>
              </w:rPr>
              <w:t xml:space="preserve">eef </w:t>
            </w:r>
            <w:r w:rsidR="00032568">
              <w:rPr>
                <w:color w:val="3A3A3A" w:themeColor="background2" w:themeShade="40"/>
              </w:rPr>
              <w:t>b</w:t>
            </w:r>
            <w:r w:rsidRPr="001159D3">
              <w:rPr>
                <w:color w:val="3A3A3A" w:themeColor="background2" w:themeShade="40"/>
              </w:rPr>
              <w:t>urger</w:t>
            </w:r>
            <w:r>
              <w:rPr>
                <w:color w:val="3A3A3A" w:themeColor="background2" w:themeShade="40"/>
              </w:rPr>
              <w:t xml:space="preserve"> - </w:t>
            </w:r>
            <w:r w:rsidR="009B608C">
              <w:rPr>
                <w:color w:val="3A3A3A" w:themeColor="background2" w:themeShade="40"/>
              </w:rPr>
              <w:t>b</w:t>
            </w:r>
            <w:r w:rsidRPr="001159D3">
              <w:rPr>
                <w:color w:val="3A3A3A" w:themeColor="background2" w:themeShade="40"/>
              </w:rPr>
              <w:t xml:space="preserve">rioche </w:t>
            </w:r>
            <w:r w:rsidR="009B608C">
              <w:rPr>
                <w:color w:val="3A3A3A" w:themeColor="background2" w:themeShade="40"/>
              </w:rPr>
              <w:t>b</w:t>
            </w:r>
            <w:r w:rsidRPr="001159D3">
              <w:rPr>
                <w:color w:val="3A3A3A" w:themeColor="background2" w:themeShade="40"/>
              </w:rPr>
              <w:t xml:space="preserve">un, </w:t>
            </w:r>
            <w:r w:rsidR="009B608C">
              <w:rPr>
                <w:color w:val="3A3A3A" w:themeColor="background2" w:themeShade="40"/>
              </w:rPr>
              <w:t>b</w:t>
            </w:r>
            <w:r>
              <w:rPr>
                <w:color w:val="3A3A3A" w:themeColor="background2" w:themeShade="40"/>
              </w:rPr>
              <w:t xml:space="preserve">acon &amp; </w:t>
            </w:r>
            <w:r w:rsidR="009B608C">
              <w:rPr>
                <w:color w:val="3A3A3A" w:themeColor="background2" w:themeShade="40"/>
              </w:rPr>
              <w:t>s</w:t>
            </w:r>
            <w:r>
              <w:rPr>
                <w:color w:val="3A3A3A" w:themeColor="background2" w:themeShade="40"/>
              </w:rPr>
              <w:t xml:space="preserve">moked </w:t>
            </w:r>
            <w:r w:rsidR="009B608C">
              <w:rPr>
                <w:color w:val="3A3A3A" w:themeColor="background2" w:themeShade="40"/>
              </w:rPr>
              <w:t>a</w:t>
            </w:r>
            <w:r>
              <w:rPr>
                <w:color w:val="3A3A3A" w:themeColor="background2" w:themeShade="40"/>
              </w:rPr>
              <w:t>pplewood cheese</w:t>
            </w:r>
            <w:r w:rsidR="009B608C">
              <w:rPr>
                <w:color w:val="3A3A3A" w:themeColor="background2" w:themeShade="40"/>
              </w:rPr>
              <w:t>,</w:t>
            </w:r>
            <w:r>
              <w:rPr>
                <w:color w:val="3A3A3A" w:themeColor="background2" w:themeShade="40"/>
              </w:rPr>
              <w:t xml:space="preserve"> </w:t>
            </w:r>
            <w:r w:rsidR="009B608C">
              <w:rPr>
                <w:color w:val="3A3A3A" w:themeColor="background2" w:themeShade="40"/>
              </w:rPr>
              <w:t>Ballymaloe</w:t>
            </w:r>
            <w:r>
              <w:rPr>
                <w:color w:val="3A3A3A" w:themeColor="background2" w:themeShade="40"/>
              </w:rPr>
              <w:t xml:space="preserve"> </w:t>
            </w:r>
            <w:r w:rsidR="009B608C">
              <w:rPr>
                <w:color w:val="3A3A3A" w:themeColor="background2" w:themeShade="40"/>
              </w:rPr>
              <w:t>r</w:t>
            </w:r>
            <w:r>
              <w:rPr>
                <w:color w:val="3A3A3A" w:themeColor="background2" w:themeShade="40"/>
              </w:rPr>
              <w:t>elish</w:t>
            </w:r>
            <w:r w:rsidRPr="001159D3">
              <w:rPr>
                <w:color w:val="3A3A3A" w:themeColor="background2" w:themeShade="40"/>
              </w:rPr>
              <w:t xml:space="preserve">, </w:t>
            </w:r>
            <w:r w:rsidR="009B608C">
              <w:rPr>
                <w:color w:val="3A3A3A" w:themeColor="background2" w:themeShade="40"/>
              </w:rPr>
              <w:t>l</w:t>
            </w:r>
            <w:r w:rsidRPr="001159D3">
              <w:rPr>
                <w:color w:val="3A3A3A" w:themeColor="background2" w:themeShade="40"/>
              </w:rPr>
              <w:t xml:space="preserve">ettuce, </w:t>
            </w:r>
            <w:r w:rsidR="009B608C">
              <w:rPr>
                <w:color w:val="3A3A3A" w:themeColor="background2" w:themeShade="40"/>
              </w:rPr>
              <w:t>t</w:t>
            </w:r>
            <w:r w:rsidRPr="001159D3">
              <w:rPr>
                <w:color w:val="3A3A3A" w:themeColor="background2" w:themeShade="40"/>
              </w:rPr>
              <w:t xml:space="preserve">omato, </w:t>
            </w:r>
            <w:r w:rsidR="009B608C">
              <w:rPr>
                <w:color w:val="3A3A3A" w:themeColor="background2" w:themeShade="40"/>
              </w:rPr>
              <w:t>c</w:t>
            </w:r>
            <w:r>
              <w:rPr>
                <w:color w:val="3A3A3A" w:themeColor="background2" w:themeShade="40"/>
              </w:rPr>
              <w:t xml:space="preserve">rispy </w:t>
            </w:r>
            <w:r w:rsidR="009B608C">
              <w:rPr>
                <w:color w:val="3A3A3A" w:themeColor="background2" w:themeShade="40"/>
              </w:rPr>
              <w:t>o</w:t>
            </w:r>
            <w:r>
              <w:rPr>
                <w:color w:val="3A3A3A" w:themeColor="background2" w:themeShade="40"/>
              </w:rPr>
              <w:t xml:space="preserve">nion </w:t>
            </w:r>
            <w:r w:rsidR="009B608C">
              <w:rPr>
                <w:color w:val="3A3A3A" w:themeColor="background2" w:themeShade="40"/>
              </w:rPr>
              <w:t>r</w:t>
            </w:r>
            <w:r>
              <w:rPr>
                <w:color w:val="3A3A3A" w:themeColor="background2" w:themeShade="40"/>
              </w:rPr>
              <w:t xml:space="preserve">ing, </w:t>
            </w:r>
            <w:r w:rsidR="009B608C">
              <w:rPr>
                <w:color w:val="3A3A3A" w:themeColor="background2" w:themeShade="40"/>
              </w:rPr>
              <w:t>s</w:t>
            </w:r>
            <w:r>
              <w:rPr>
                <w:color w:val="3A3A3A" w:themeColor="background2" w:themeShade="40"/>
              </w:rPr>
              <w:t xml:space="preserve">erved with </w:t>
            </w:r>
            <w:r w:rsidR="00F221BF" w:rsidRPr="00F221BF">
              <w:rPr>
                <w:color w:val="3A3A3A" w:themeColor="background2" w:themeShade="40"/>
              </w:rPr>
              <w:t>French fries</w:t>
            </w:r>
          </w:p>
        </w:tc>
        <w:tc>
          <w:tcPr>
            <w:tcW w:w="1299" w:type="dxa"/>
          </w:tcPr>
          <w:p w14:paraId="3B5DE115" w14:textId="2E418679" w:rsidR="00137857" w:rsidRPr="00571EE2" w:rsidRDefault="00137857" w:rsidP="00137857">
            <w:pPr>
              <w:spacing w:line="276" w:lineRule="auto"/>
              <w:rPr>
                <w:color w:val="3A3A3A" w:themeColor="background2" w:themeShade="40"/>
              </w:rPr>
            </w:pPr>
            <w:r w:rsidRPr="001159D3">
              <w:rPr>
                <w:color w:val="3A3A3A" w:themeColor="background2" w:themeShade="40"/>
              </w:rPr>
              <w:t>£1</w:t>
            </w:r>
            <w:r w:rsidR="00DA210E">
              <w:rPr>
                <w:color w:val="3A3A3A" w:themeColor="background2" w:themeShade="40"/>
              </w:rPr>
              <w:t>6</w:t>
            </w:r>
            <w:r w:rsidRPr="001159D3">
              <w:rPr>
                <w:color w:val="3A3A3A" w:themeColor="background2" w:themeShade="40"/>
              </w:rPr>
              <w:t>.95</w:t>
            </w:r>
          </w:p>
        </w:tc>
      </w:tr>
      <w:tr w:rsidR="00137857" w:rsidRPr="00571EE2" w14:paraId="63C1A149" w14:textId="77777777" w:rsidTr="009B608C">
        <w:trPr>
          <w:trHeight w:val="631"/>
        </w:trPr>
        <w:tc>
          <w:tcPr>
            <w:tcW w:w="9096" w:type="dxa"/>
          </w:tcPr>
          <w:p w14:paraId="2DA4D948" w14:textId="593B434A" w:rsidR="00137857" w:rsidRPr="00571EE2" w:rsidRDefault="00137857" w:rsidP="00137857">
            <w:pPr>
              <w:spacing w:line="276" w:lineRule="auto"/>
              <w:rPr>
                <w:noProof/>
                <w:color w:val="3A3A3A" w:themeColor="background2" w:themeShade="40"/>
              </w:rPr>
            </w:pPr>
            <w:r>
              <w:rPr>
                <w:noProof/>
                <w:color w:val="3A3A3A" w:themeColor="background2" w:themeShade="40"/>
              </w:rPr>
              <w:t xml:space="preserve">Open </w:t>
            </w:r>
            <w:r w:rsidR="009B608C">
              <w:rPr>
                <w:noProof/>
                <w:color w:val="3A3A3A" w:themeColor="background2" w:themeShade="40"/>
              </w:rPr>
              <w:t>s</w:t>
            </w:r>
            <w:r>
              <w:rPr>
                <w:noProof/>
                <w:color w:val="3A3A3A" w:themeColor="background2" w:themeShade="40"/>
              </w:rPr>
              <w:t xml:space="preserve">teak </w:t>
            </w:r>
            <w:r w:rsidR="009B608C">
              <w:rPr>
                <w:noProof/>
                <w:color w:val="3A3A3A" w:themeColor="background2" w:themeShade="40"/>
              </w:rPr>
              <w:t>s</w:t>
            </w:r>
            <w:r>
              <w:rPr>
                <w:noProof/>
                <w:color w:val="3A3A3A" w:themeColor="background2" w:themeShade="40"/>
              </w:rPr>
              <w:t xml:space="preserve">andwich – </w:t>
            </w:r>
            <w:r w:rsidR="009B608C">
              <w:rPr>
                <w:noProof/>
                <w:color w:val="3A3A3A" w:themeColor="background2" w:themeShade="40"/>
              </w:rPr>
              <w:t>s</w:t>
            </w:r>
            <w:r w:rsidRPr="00F746C4">
              <w:rPr>
                <w:noProof/>
                <w:color w:val="3A3A3A" w:themeColor="background2" w:themeShade="40"/>
              </w:rPr>
              <w:t xml:space="preserve">auté </w:t>
            </w:r>
            <w:r w:rsidR="009B608C">
              <w:rPr>
                <w:noProof/>
                <w:color w:val="3A3A3A" w:themeColor="background2" w:themeShade="40"/>
              </w:rPr>
              <w:t>p</w:t>
            </w:r>
            <w:r>
              <w:rPr>
                <w:noProof/>
                <w:color w:val="3A3A3A" w:themeColor="background2" w:themeShade="40"/>
              </w:rPr>
              <w:t xml:space="preserve">eppers and </w:t>
            </w:r>
            <w:r w:rsidR="009B608C">
              <w:rPr>
                <w:noProof/>
                <w:color w:val="3A3A3A" w:themeColor="background2" w:themeShade="40"/>
              </w:rPr>
              <w:t>o</w:t>
            </w:r>
            <w:r>
              <w:rPr>
                <w:noProof/>
                <w:color w:val="3A3A3A" w:themeColor="background2" w:themeShade="40"/>
              </w:rPr>
              <w:t xml:space="preserve">nions, </w:t>
            </w:r>
            <w:r w:rsidR="009B608C">
              <w:rPr>
                <w:noProof/>
                <w:color w:val="3A3A3A" w:themeColor="background2" w:themeShade="40"/>
              </w:rPr>
              <w:t>s</w:t>
            </w:r>
            <w:r>
              <w:rPr>
                <w:noProof/>
                <w:color w:val="3A3A3A" w:themeColor="background2" w:themeShade="40"/>
              </w:rPr>
              <w:t xml:space="preserve">erved </w:t>
            </w:r>
            <w:r w:rsidR="009B608C">
              <w:rPr>
                <w:noProof/>
                <w:color w:val="3A3A3A" w:themeColor="background2" w:themeShade="40"/>
              </w:rPr>
              <w:t>w</w:t>
            </w:r>
            <w:r>
              <w:rPr>
                <w:noProof/>
                <w:color w:val="3A3A3A" w:themeColor="background2" w:themeShade="40"/>
              </w:rPr>
              <w:t xml:space="preserve">ith </w:t>
            </w:r>
            <w:r w:rsidR="009B608C">
              <w:rPr>
                <w:noProof/>
                <w:color w:val="3A3A3A" w:themeColor="background2" w:themeShade="40"/>
              </w:rPr>
              <w:t>c</w:t>
            </w:r>
            <w:r>
              <w:rPr>
                <w:noProof/>
                <w:color w:val="3A3A3A" w:themeColor="background2" w:themeShade="40"/>
              </w:rPr>
              <w:t xml:space="preserve">rispy </w:t>
            </w:r>
            <w:r w:rsidR="009B608C">
              <w:rPr>
                <w:noProof/>
                <w:color w:val="3A3A3A" w:themeColor="background2" w:themeShade="40"/>
              </w:rPr>
              <w:t>p</w:t>
            </w:r>
            <w:r>
              <w:rPr>
                <w:noProof/>
                <w:color w:val="3A3A3A" w:themeColor="background2" w:themeShade="40"/>
              </w:rPr>
              <w:t xml:space="preserve">otato </w:t>
            </w:r>
            <w:r w:rsidR="009B608C">
              <w:rPr>
                <w:noProof/>
                <w:color w:val="3A3A3A" w:themeColor="background2" w:themeShade="40"/>
              </w:rPr>
              <w:t>w</w:t>
            </w:r>
            <w:r>
              <w:rPr>
                <w:noProof/>
                <w:color w:val="3A3A3A" w:themeColor="background2" w:themeShade="40"/>
              </w:rPr>
              <w:t xml:space="preserve">edges &amp; </w:t>
            </w:r>
            <w:r w:rsidR="009B608C">
              <w:rPr>
                <w:noProof/>
                <w:color w:val="3A3A3A" w:themeColor="background2" w:themeShade="40"/>
              </w:rPr>
              <w:t>p</w:t>
            </w:r>
            <w:r>
              <w:rPr>
                <w:noProof/>
                <w:color w:val="3A3A3A" w:themeColor="background2" w:themeShade="40"/>
              </w:rPr>
              <w:t xml:space="preserve">epper </w:t>
            </w:r>
            <w:r w:rsidR="009B608C">
              <w:rPr>
                <w:noProof/>
                <w:color w:val="3A3A3A" w:themeColor="background2" w:themeShade="40"/>
              </w:rPr>
              <w:t>s</w:t>
            </w:r>
            <w:r>
              <w:rPr>
                <w:noProof/>
                <w:color w:val="3A3A3A" w:themeColor="background2" w:themeShade="40"/>
              </w:rPr>
              <w:t>auce</w:t>
            </w:r>
          </w:p>
        </w:tc>
        <w:tc>
          <w:tcPr>
            <w:tcW w:w="1299" w:type="dxa"/>
          </w:tcPr>
          <w:p w14:paraId="283065E4" w14:textId="369F305B" w:rsidR="00137857" w:rsidRPr="00571EE2" w:rsidRDefault="00137857" w:rsidP="00137857">
            <w:pPr>
              <w:spacing w:line="276" w:lineRule="auto"/>
              <w:rPr>
                <w:color w:val="3A3A3A" w:themeColor="background2" w:themeShade="40"/>
              </w:rPr>
            </w:pPr>
            <w:r>
              <w:rPr>
                <w:color w:val="3A3A3A" w:themeColor="background2" w:themeShade="40"/>
              </w:rPr>
              <w:t>£1</w:t>
            </w:r>
            <w:r w:rsidR="00DA210E">
              <w:rPr>
                <w:color w:val="3A3A3A" w:themeColor="background2" w:themeShade="40"/>
              </w:rPr>
              <w:t>4</w:t>
            </w:r>
            <w:r>
              <w:rPr>
                <w:color w:val="3A3A3A" w:themeColor="background2" w:themeShade="40"/>
              </w:rPr>
              <w:t>.95</w:t>
            </w:r>
          </w:p>
        </w:tc>
      </w:tr>
      <w:tr w:rsidR="00137857" w:rsidRPr="00571EE2" w14:paraId="610BBBE2" w14:textId="77777777" w:rsidTr="009B608C">
        <w:trPr>
          <w:trHeight w:val="300"/>
        </w:trPr>
        <w:tc>
          <w:tcPr>
            <w:tcW w:w="9096" w:type="dxa"/>
          </w:tcPr>
          <w:p w14:paraId="04C82B6D" w14:textId="2C3871AC" w:rsidR="00137857" w:rsidRPr="00571EE2" w:rsidRDefault="00EF14C2" w:rsidP="00137857">
            <w:pPr>
              <w:tabs>
                <w:tab w:val="left" w:pos="1404"/>
                <w:tab w:val="left" w:pos="2556"/>
              </w:tabs>
              <w:spacing w:line="276" w:lineRule="auto"/>
              <w:rPr>
                <w:noProof/>
                <w:color w:val="3A3A3A" w:themeColor="background2" w:themeShade="40"/>
              </w:rPr>
            </w:pPr>
            <w:r w:rsidRPr="00EF14C2">
              <w:rPr>
                <w:noProof/>
                <w:color w:val="3A3A3A" w:themeColor="background2" w:themeShade="40"/>
              </w:rPr>
              <w:t>Classic chicken and bacon Caesar salad, served with baby gem lettuce, Parmesan shavings and crispy croutons</w:t>
            </w:r>
          </w:p>
        </w:tc>
        <w:tc>
          <w:tcPr>
            <w:tcW w:w="1299" w:type="dxa"/>
          </w:tcPr>
          <w:p w14:paraId="66AA9A4E" w14:textId="77777777" w:rsidR="00EF14C2" w:rsidRDefault="00EF14C2" w:rsidP="00137857">
            <w:pPr>
              <w:spacing w:line="276" w:lineRule="auto"/>
              <w:rPr>
                <w:color w:val="3A3A3A" w:themeColor="background2" w:themeShade="40"/>
              </w:rPr>
            </w:pPr>
          </w:p>
          <w:p w14:paraId="0E36A2AF" w14:textId="0C6DADA0" w:rsidR="00137857" w:rsidRPr="00571EE2" w:rsidRDefault="00137857" w:rsidP="00137857">
            <w:pPr>
              <w:spacing w:line="276" w:lineRule="auto"/>
              <w:rPr>
                <w:color w:val="3A3A3A" w:themeColor="background2" w:themeShade="40"/>
              </w:rPr>
            </w:pPr>
            <w:r>
              <w:rPr>
                <w:color w:val="3A3A3A" w:themeColor="background2" w:themeShade="40"/>
              </w:rPr>
              <w:t>£12.95</w:t>
            </w:r>
          </w:p>
        </w:tc>
      </w:tr>
      <w:tr w:rsidR="00137857" w:rsidRPr="00571EE2" w14:paraId="2F3698A5" w14:textId="77777777" w:rsidTr="009B608C">
        <w:trPr>
          <w:trHeight w:val="315"/>
        </w:trPr>
        <w:tc>
          <w:tcPr>
            <w:tcW w:w="9096" w:type="dxa"/>
          </w:tcPr>
          <w:p w14:paraId="1A33C2AB" w14:textId="45F39219" w:rsidR="00137857" w:rsidRPr="00571EE2" w:rsidRDefault="00137857" w:rsidP="00137857">
            <w:pPr>
              <w:tabs>
                <w:tab w:val="left" w:pos="2556"/>
              </w:tabs>
              <w:spacing w:line="276" w:lineRule="auto"/>
              <w:rPr>
                <w:noProof/>
                <w:color w:val="3A3A3A" w:themeColor="background2" w:themeShade="40"/>
              </w:rPr>
            </w:pPr>
            <w:r>
              <w:rPr>
                <w:noProof/>
                <w:color w:val="3A3A3A" w:themeColor="background2" w:themeShade="40"/>
              </w:rPr>
              <w:t xml:space="preserve">10-inch </w:t>
            </w:r>
            <w:r w:rsidR="00F221BF">
              <w:rPr>
                <w:noProof/>
                <w:color w:val="3A3A3A" w:themeColor="background2" w:themeShade="40"/>
              </w:rPr>
              <w:t>Margherita</w:t>
            </w:r>
            <w:r>
              <w:rPr>
                <w:noProof/>
                <w:color w:val="3A3A3A" w:themeColor="background2" w:themeShade="40"/>
              </w:rPr>
              <w:t xml:space="preserve"> pizza</w:t>
            </w:r>
          </w:p>
        </w:tc>
        <w:tc>
          <w:tcPr>
            <w:tcW w:w="1299" w:type="dxa"/>
          </w:tcPr>
          <w:p w14:paraId="4EBFCD5F" w14:textId="4A191D35" w:rsidR="00137857" w:rsidRPr="00571EE2" w:rsidRDefault="00137857" w:rsidP="00137857">
            <w:pPr>
              <w:spacing w:line="276" w:lineRule="auto"/>
              <w:rPr>
                <w:color w:val="3A3A3A" w:themeColor="background2" w:themeShade="40"/>
              </w:rPr>
            </w:pPr>
            <w:r>
              <w:rPr>
                <w:color w:val="3A3A3A" w:themeColor="background2" w:themeShade="40"/>
              </w:rPr>
              <w:t>£12.95</w:t>
            </w:r>
          </w:p>
        </w:tc>
      </w:tr>
      <w:tr w:rsidR="00137857" w:rsidRPr="00571EE2" w14:paraId="5A613180" w14:textId="77777777" w:rsidTr="009B608C">
        <w:trPr>
          <w:trHeight w:val="300"/>
        </w:trPr>
        <w:tc>
          <w:tcPr>
            <w:tcW w:w="9096" w:type="dxa"/>
          </w:tcPr>
          <w:p w14:paraId="5C8AB154" w14:textId="7C60F73F" w:rsidR="00137857" w:rsidRPr="00571EE2" w:rsidRDefault="00137857" w:rsidP="00137857">
            <w:pPr>
              <w:tabs>
                <w:tab w:val="left" w:pos="2556"/>
              </w:tabs>
              <w:spacing w:line="276" w:lineRule="auto"/>
              <w:rPr>
                <w:noProof/>
                <w:color w:val="3A3A3A" w:themeColor="background2" w:themeShade="40"/>
              </w:rPr>
            </w:pPr>
            <w:r>
              <w:rPr>
                <w:noProof/>
                <w:color w:val="3A3A3A" w:themeColor="background2" w:themeShade="40"/>
              </w:rPr>
              <w:t>10-inch pepperoni pizza</w:t>
            </w:r>
          </w:p>
        </w:tc>
        <w:tc>
          <w:tcPr>
            <w:tcW w:w="1299" w:type="dxa"/>
          </w:tcPr>
          <w:p w14:paraId="4FC1D6FB" w14:textId="1AD40E8A" w:rsidR="00137857" w:rsidRPr="00571EE2" w:rsidRDefault="00137857" w:rsidP="00137857">
            <w:pPr>
              <w:spacing w:line="276" w:lineRule="auto"/>
              <w:rPr>
                <w:color w:val="3A3A3A" w:themeColor="background2" w:themeShade="40"/>
              </w:rPr>
            </w:pPr>
            <w:r>
              <w:rPr>
                <w:color w:val="3A3A3A" w:themeColor="background2" w:themeShade="40"/>
              </w:rPr>
              <w:t>£1</w:t>
            </w:r>
            <w:r w:rsidR="00DA210E">
              <w:rPr>
                <w:color w:val="3A3A3A" w:themeColor="background2" w:themeShade="40"/>
              </w:rPr>
              <w:t>3</w:t>
            </w:r>
            <w:r>
              <w:rPr>
                <w:color w:val="3A3A3A" w:themeColor="background2" w:themeShade="40"/>
              </w:rPr>
              <w:t>.95</w:t>
            </w:r>
          </w:p>
        </w:tc>
      </w:tr>
      <w:tr w:rsidR="001627F4" w:rsidRPr="00571EE2" w14:paraId="75A223B7" w14:textId="77777777" w:rsidTr="005576F8">
        <w:trPr>
          <w:trHeight w:val="315"/>
        </w:trPr>
        <w:tc>
          <w:tcPr>
            <w:tcW w:w="9096" w:type="dxa"/>
          </w:tcPr>
          <w:p w14:paraId="571C8B2A" w14:textId="0227361D" w:rsidR="001627F4" w:rsidRPr="001627F4" w:rsidRDefault="001627F4" w:rsidP="00137857">
            <w:pPr>
              <w:tabs>
                <w:tab w:val="left" w:pos="2556"/>
              </w:tabs>
              <w:spacing w:line="276" w:lineRule="auto"/>
              <w:rPr>
                <w:b/>
                <w:bCs/>
                <w:noProof/>
                <w:color w:val="3A3A3A" w:themeColor="background2" w:themeShade="40"/>
              </w:rPr>
            </w:pPr>
            <w:r w:rsidRPr="001627F4">
              <w:rPr>
                <w:b/>
                <w:bCs/>
                <w:noProof/>
                <w:color w:val="3A3A3A" w:themeColor="background2" w:themeShade="40"/>
              </w:rPr>
              <w:t>Vegan &amp; Vegetarian (add Quorn £3.00)</w:t>
            </w:r>
          </w:p>
        </w:tc>
        <w:tc>
          <w:tcPr>
            <w:tcW w:w="1299" w:type="dxa"/>
          </w:tcPr>
          <w:p w14:paraId="7D13A4B1" w14:textId="77777777" w:rsidR="001627F4" w:rsidRDefault="001627F4" w:rsidP="00137857">
            <w:pPr>
              <w:spacing w:line="276" w:lineRule="auto"/>
              <w:rPr>
                <w:color w:val="3A3A3A" w:themeColor="background2" w:themeShade="40"/>
              </w:rPr>
            </w:pPr>
          </w:p>
        </w:tc>
      </w:tr>
      <w:tr w:rsidR="00DA210E" w:rsidRPr="00571EE2" w14:paraId="348207B8" w14:textId="77777777" w:rsidTr="005576F8">
        <w:trPr>
          <w:trHeight w:val="300"/>
        </w:trPr>
        <w:tc>
          <w:tcPr>
            <w:tcW w:w="9096" w:type="dxa"/>
          </w:tcPr>
          <w:p w14:paraId="4C91947F" w14:textId="20265611" w:rsidR="00DA210E" w:rsidRDefault="00DA210E" w:rsidP="00137857">
            <w:pPr>
              <w:tabs>
                <w:tab w:val="left" w:pos="2556"/>
              </w:tabs>
              <w:spacing w:line="276" w:lineRule="auto"/>
              <w:rPr>
                <w:noProof/>
                <w:color w:val="3A3A3A" w:themeColor="background2" w:themeShade="40"/>
              </w:rPr>
            </w:pPr>
            <w:r w:rsidRPr="00DA210E">
              <w:rPr>
                <w:noProof/>
                <w:color w:val="3A3A3A" w:themeColor="background2" w:themeShade="40"/>
              </w:rPr>
              <w:t>Mixed vegetable Madras served with basmati rice</w:t>
            </w:r>
            <w:r w:rsidR="00182E79">
              <w:rPr>
                <w:noProof/>
                <w:color w:val="3A3A3A" w:themeColor="background2" w:themeShade="40"/>
              </w:rPr>
              <w:t xml:space="preserve"> &amp; chunky chips</w:t>
            </w:r>
          </w:p>
        </w:tc>
        <w:tc>
          <w:tcPr>
            <w:tcW w:w="1299" w:type="dxa"/>
          </w:tcPr>
          <w:p w14:paraId="07FA9DBD" w14:textId="143D86EE" w:rsidR="00DA210E" w:rsidRDefault="00DA210E" w:rsidP="00137857">
            <w:pPr>
              <w:spacing w:line="276" w:lineRule="auto"/>
              <w:rPr>
                <w:color w:val="3A3A3A" w:themeColor="background2" w:themeShade="40"/>
              </w:rPr>
            </w:pPr>
            <w:r>
              <w:rPr>
                <w:color w:val="3A3A3A" w:themeColor="background2" w:themeShade="40"/>
              </w:rPr>
              <w:t>£12.95</w:t>
            </w:r>
          </w:p>
        </w:tc>
      </w:tr>
      <w:tr w:rsidR="00DA210E" w:rsidRPr="00571EE2" w14:paraId="06ACA074" w14:textId="77777777" w:rsidTr="005576F8">
        <w:trPr>
          <w:trHeight w:val="631"/>
        </w:trPr>
        <w:tc>
          <w:tcPr>
            <w:tcW w:w="9096" w:type="dxa"/>
          </w:tcPr>
          <w:p w14:paraId="4FE0DB5C" w14:textId="166DE0AC" w:rsidR="00DA210E" w:rsidRDefault="00DA210E" w:rsidP="00137857">
            <w:pPr>
              <w:tabs>
                <w:tab w:val="left" w:pos="2556"/>
              </w:tabs>
              <w:spacing w:line="276" w:lineRule="auto"/>
              <w:rPr>
                <w:noProof/>
                <w:color w:val="3A3A3A" w:themeColor="background2" w:themeShade="40"/>
              </w:rPr>
            </w:pPr>
            <w:r w:rsidRPr="00DA210E">
              <w:rPr>
                <w:noProof/>
                <w:color w:val="3A3A3A" w:themeColor="background2" w:themeShade="40"/>
              </w:rPr>
              <w:t xml:space="preserve">Veggie </w:t>
            </w:r>
            <w:r w:rsidR="00631300">
              <w:rPr>
                <w:noProof/>
                <w:color w:val="3A3A3A" w:themeColor="background2" w:themeShade="40"/>
              </w:rPr>
              <w:t>b</w:t>
            </w:r>
            <w:r w:rsidRPr="00DA210E">
              <w:rPr>
                <w:noProof/>
                <w:color w:val="3A3A3A" w:themeColor="background2" w:themeShade="40"/>
              </w:rPr>
              <w:t xml:space="preserve">urger - </w:t>
            </w:r>
            <w:r w:rsidR="00032568">
              <w:rPr>
                <w:noProof/>
                <w:color w:val="3A3A3A" w:themeColor="background2" w:themeShade="40"/>
              </w:rPr>
              <w:t>b</w:t>
            </w:r>
            <w:r w:rsidRPr="00DA210E">
              <w:rPr>
                <w:noProof/>
                <w:color w:val="3A3A3A" w:themeColor="background2" w:themeShade="40"/>
              </w:rPr>
              <w:t xml:space="preserve">rioche </w:t>
            </w:r>
            <w:r w:rsidR="00032568">
              <w:rPr>
                <w:noProof/>
                <w:color w:val="3A3A3A" w:themeColor="background2" w:themeShade="40"/>
              </w:rPr>
              <w:t>b</w:t>
            </w:r>
            <w:r w:rsidRPr="00DA210E">
              <w:rPr>
                <w:noProof/>
                <w:color w:val="3A3A3A" w:themeColor="background2" w:themeShade="40"/>
              </w:rPr>
              <w:t xml:space="preserve">un, </w:t>
            </w:r>
            <w:r w:rsidR="00F221BF">
              <w:rPr>
                <w:noProof/>
                <w:color w:val="3A3A3A" w:themeColor="background2" w:themeShade="40"/>
              </w:rPr>
              <w:t>B</w:t>
            </w:r>
            <w:r w:rsidRPr="00DA210E">
              <w:rPr>
                <w:noProof/>
                <w:color w:val="3A3A3A" w:themeColor="background2" w:themeShade="40"/>
              </w:rPr>
              <w:t xml:space="preserve">allymaloe </w:t>
            </w:r>
            <w:r w:rsidR="00032568">
              <w:rPr>
                <w:noProof/>
                <w:color w:val="3A3A3A" w:themeColor="background2" w:themeShade="40"/>
              </w:rPr>
              <w:t>r</w:t>
            </w:r>
            <w:r w:rsidRPr="00DA210E">
              <w:rPr>
                <w:noProof/>
                <w:color w:val="3A3A3A" w:themeColor="background2" w:themeShade="40"/>
              </w:rPr>
              <w:t xml:space="preserve">elish, </w:t>
            </w:r>
            <w:r w:rsidR="00032568">
              <w:rPr>
                <w:noProof/>
                <w:color w:val="3A3A3A" w:themeColor="background2" w:themeShade="40"/>
              </w:rPr>
              <w:t>l</w:t>
            </w:r>
            <w:r w:rsidRPr="00DA210E">
              <w:rPr>
                <w:noProof/>
                <w:color w:val="3A3A3A" w:themeColor="background2" w:themeShade="40"/>
              </w:rPr>
              <w:t xml:space="preserve">ettuce, </w:t>
            </w:r>
            <w:r w:rsidR="00032568">
              <w:rPr>
                <w:noProof/>
                <w:color w:val="3A3A3A" w:themeColor="background2" w:themeShade="40"/>
              </w:rPr>
              <w:t>to</w:t>
            </w:r>
            <w:r w:rsidRPr="00DA210E">
              <w:rPr>
                <w:noProof/>
                <w:color w:val="3A3A3A" w:themeColor="background2" w:themeShade="40"/>
              </w:rPr>
              <w:t xml:space="preserve">mato, </w:t>
            </w:r>
            <w:r w:rsidR="00032568">
              <w:rPr>
                <w:noProof/>
                <w:color w:val="3A3A3A" w:themeColor="background2" w:themeShade="40"/>
              </w:rPr>
              <w:t>c</w:t>
            </w:r>
            <w:r w:rsidRPr="00DA210E">
              <w:rPr>
                <w:noProof/>
                <w:color w:val="3A3A3A" w:themeColor="background2" w:themeShade="40"/>
              </w:rPr>
              <w:t xml:space="preserve">rispy </w:t>
            </w:r>
            <w:r w:rsidR="00032568">
              <w:rPr>
                <w:noProof/>
                <w:color w:val="3A3A3A" w:themeColor="background2" w:themeShade="40"/>
              </w:rPr>
              <w:t>o</w:t>
            </w:r>
            <w:r w:rsidRPr="00DA210E">
              <w:rPr>
                <w:noProof/>
                <w:color w:val="3A3A3A" w:themeColor="background2" w:themeShade="40"/>
              </w:rPr>
              <w:t xml:space="preserve">nion </w:t>
            </w:r>
            <w:r w:rsidR="00032568">
              <w:rPr>
                <w:noProof/>
                <w:color w:val="3A3A3A" w:themeColor="background2" w:themeShade="40"/>
              </w:rPr>
              <w:t>r</w:t>
            </w:r>
            <w:r w:rsidRPr="00DA210E">
              <w:rPr>
                <w:noProof/>
                <w:color w:val="3A3A3A" w:themeColor="background2" w:themeShade="40"/>
              </w:rPr>
              <w:t xml:space="preserve">ing, </w:t>
            </w:r>
            <w:r w:rsidR="00032568">
              <w:rPr>
                <w:noProof/>
                <w:color w:val="3A3A3A" w:themeColor="background2" w:themeShade="40"/>
              </w:rPr>
              <w:t>s</w:t>
            </w:r>
            <w:r w:rsidRPr="00DA210E">
              <w:rPr>
                <w:noProof/>
                <w:color w:val="3A3A3A" w:themeColor="background2" w:themeShade="40"/>
              </w:rPr>
              <w:t xml:space="preserve">erved with </w:t>
            </w:r>
            <w:r w:rsidR="00F221BF" w:rsidRPr="00F221BF">
              <w:rPr>
                <w:noProof/>
                <w:color w:val="3A3A3A" w:themeColor="background2" w:themeShade="40"/>
              </w:rPr>
              <w:t>French f</w:t>
            </w:r>
            <w:r w:rsidR="0013491B">
              <w:rPr>
                <w:noProof/>
                <w:color w:val="3A3A3A" w:themeColor="background2" w:themeShade="40"/>
              </w:rPr>
              <w:t>ri</w:t>
            </w:r>
            <w:r w:rsidR="00F221BF" w:rsidRPr="00F221BF">
              <w:rPr>
                <w:noProof/>
                <w:color w:val="3A3A3A" w:themeColor="background2" w:themeShade="40"/>
              </w:rPr>
              <w:t>es</w:t>
            </w:r>
          </w:p>
        </w:tc>
        <w:tc>
          <w:tcPr>
            <w:tcW w:w="1299" w:type="dxa"/>
          </w:tcPr>
          <w:p w14:paraId="004C357D" w14:textId="557F0FF6" w:rsidR="00DA210E" w:rsidRDefault="00DA210E" w:rsidP="00137857">
            <w:pPr>
              <w:spacing w:line="276" w:lineRule="auto"/>
              <w:rPr>
                <w:color w:val="3A3A3A" w:themeColor="background2" w:themeShade="40"/>
              </w:rPr>
            </w:pPr>
            <w:r>
              <w:rPr>
                <w:color w:val="3A3A3A" w:themeColor="background2" w:themeShade="40"/>
              </w:rPr>
              <w:t>£13.95</w:t>
            </w:r>
          </w:p>
        </w:tc>
      </w:tr>
      <w:tr w:rsidR="00DA210E" w:rsidRPr="00571EE2" w14:paraId="33D199C6" w14:textId="77777777" w:rsidTr="005576F8">
        <w:trPr>
          <w:trHeight w:val="616"/>
        </w:trPr>
        <w:tc>
          <w:tcPr>
            <w:tcW w:w="9096" w:type="dxa"/>
          </w:tcPr>
          <w:p w14:paraId="35225DDA" w14:textId="28166FE0" w:rsidR="00DA210E" w:rsidRDefault="00DA210E" w:rsidP="00137857">
            <w:pPr>
              <w:tabs>
                <w:tab w:val="left" w:pos="2556"/>
              </w:tabs>
              <w:spacing w:line="276" w:lineRule="auto"/>
              <w:rPr>
                <w:noProof/>
                <w:color w:val="3A3A3A" w:themeColor="background2" w:themeShade="40"/>
              </w:rPr>
            </w:pPr>
            <w:r w:rsidRPr="00DA210E">
              <w:rPr>
                <w:noProof/>
                <w:color w:val="3A3A3A" w:themeColor="background2" w:themeShade="40"/>
              </w:rPr>
              <w:t xml:space="preserve">Spicy </w:t>
            </w:r>
            <w:r w:rsidR="00032568">
              <w:rPr>
                <w:noProof/>
                <w:color w:val="3A3A3A" w:themeColor="background2" w:themeShade="40"/>
              </w:rPr>
              <w:t>v</w:t>
            </w:r>
            <w:r w:rsidRPr="00DA210E">
              <w:rPr>
                <w:noProof/>
                <w:color w:val="3A3A3A" w:themeColor="background2" w:themeShade="40"/>
              </w:rPr>
              <w:t xml:space="preserve">egetarian </w:t>
            </w:r>
            <w:r w:rsidR="00032568">
              <w:rPr>
                <w:noProof/>
                <w:color w:val="3A3A3A" w:themeColor="background2" w:themeShade="40"/>
              </w:rPr>
              <w:t>t</w:t>
            </w:r>
            <w:r w:rsidRPr="00DA210E">
              <w:rPr>
                <w:noProof/>
                <w:color w:val="3A3A3A" w:themeColor="background2" w:themeShade="40"/>
              </w:rPr>
              <w:t>agl</w:t>
            </w:r>
            <w:r w:rsidR="00032568">
              <w:rPr>
                <w:noProof/>
                <w:color w:val="3A3A3A" w:themeColor="background2" w:themeShade="40"/>
              </w:rPr>
              <w:t>i</w:t>
            </w:r>
            <w:r w:rsidRPr="00DA210E">
              <w:rPr>
                <w:noProof/>
                <w:color w:val="3A3A3A" w:themeColor="background2" w:themeShade="40"/>
              </w:rPr>
              <w:t>atelle,</w:t>
            </w:r>
            <w:r w:rsidR="00032568">
              <w:t xml:space="preserve"> </w:t>
            </w:r>
            <w:r w:rsidR="00032568" w:rsidRPr="00032568">
              <w:rPr>
                <w:noProof/>
                <w:color w:val="3A3A3A" w:themeColor="background2" w:themeShade="40"/>
              </w:rPr>
              <w:t xml:space="preserve">sauté </w:t>
            </w:r>
            <w:r w:rsidRPr="00DA210E">
              <w:rPr>
                <w:noProof/>
                <w:color w:val="3A3A3A" w:themeColor="background2" w:themeShade="40"/>
              </w:rPr>
              <w:t xml:space="preserve">peppers and onions, tossed in a spicy cream sauce, topped with </w:t>
            </w:r>
            <w:r w:rsidR="0013491B">
              <w:rPr>
                <w:noProof/>
                <w:color w:val="3A3A3A" w:themeColor="background2" w:themeShade="40"/>
              </w:rPr>
              <w:t>P</w:t>
            </w:r>
            <w:r w:rsidRPr="00DA210E">
              <w:rPr>
                <w:noProof/>
                <w:color w:val="3A3A3A" w:themeColor="background2" w:themeShade="40"/>
              </w:rPr>
              <w:t>armesan shavings</w:t>
            </w:r>
            <w:r w:rsidR="0013491B">
              <w:rPr>
                <w:noProof/>
                <w:color w:val="3A3A3A" w:themeColor="background2" w:themeShade="40"/>
              </w:rPr>
              <w:t>,</w:t>
            </w:r>
            <w:r w:rsidRPr="00DA210E">
              <w:rPr>
                <w:noProof/>
                <w:color w:val="3A3A3A" w:themeColor="background2" w:themeShade="40"/>
              </w:rPr>
              <w:t xml:space="preserve"> served with garlic bread</w:t>
            </w:r>
          </w:p>
        </w:tc>
        <w:tc>
          <w:tcPr>
            <w:tcW w:w="1299" w:type="dxa"/>
          </w:tcPr>
          <w:p w14:paraId="02773FA7" w14:textId="4F209A3E" w:rsidR="00DA210E" w:rsidRDefault="00DA210E" w:rsidP="00137857">
            <w:pPr>
              <w:spacing w:line="276" w:lineRule="auto"/>
              <w:rPr>
                <w:color w:val="3A3A3A" w:themeColor="background2" w:themeShade="40"/>
              </w:rPr>
            </w:pPr>
            <w:r>
              <w:rPr>
                <w:color w:val="3A3A3A" w:themeColor="background2" w:themeShade="40"/>
              </w:rPr>
              <w:t>£13.95</w:t>
            </w:r>
          </w:p>
        </w:tc>
      </w:tr>
      <w:tr w:rsidR="00137857" w:rsidRPr="00571EE2" w14:paraId="53429FE5" w14:textId="77777777" w:rsidTr="005576F8">
        <w:trPr>
          <w:trHeight w:val="616"/>
        </w:trPr>
        <w:tc>
          <w:tcPr>
            <w:tcW w:w="9096" w:type="dxa"/>
          </w:tcPr>
          <w:p w14:paraId="225DE304" w14:textId="77777777" w:rsidR="00137857" w:rsidRPr="00EF14C2" w:rsidRDefault="00137857" w:rsidP="00137857">
            <w:pPr>
              <w:tabs>
                <w:tab w:val="left" w:pos="2556"/>
              </w:tabs>
              <w:spacing w:line="276" w:lineRule="auto"/>
              <w:rPr>
                <w:noProof/>
                <w:color w:val="3A3A3A" w:themeColor="background2" w:themeShade="40"/>
                <w:sz w:val="16"/>
                <w:szCs w:val="16"/>
              </w:rPr>
            </w:pPr>
          </w:p>
          <w:p w14:paraId="592D4572" w14:textId="52BA4A23" w:rsidR="00137857" w:rsidRDefault="00137857" w:rsidP="00137857">
            <w:pPr>
              <w:tabs>
                <w:tab w:val="left" w:pos="2556"/>
              </w:tabs>
              <w:spacing w:line="276" w:lineRule="auto"/>
              <w:rPr>
                <w:noProof/>
                <w:color w:val="3A3A3A" w:themeColor="background2" w:themeShade="40"/>
              </w:rPr>
            </w:pPr>
            <w:r>
              <w:rPr>
                <w:noProof/>
                <w:color w:val="3A3A3A" w:themeColor="background2" w:themeShade="40"/>
              </w:rPr>
              <w:t xml:space="preserve">Chefs lunch special </w:t>
            </w:r>
            <w:r w:rsidR="00F93716">
              <w:rPr>
                <w:noProof/>
                <w:color w:val="3A3A3A" w:themeColor="background2" w:themeShade="40"/>
              </w:rPr>
              <w:t>(Mon-Sat)</w:t>
            </w:r>
            <w:r w:rsidR="00A41B6E">
              <w:rPr>
                <w:noProof/>
                <w:color w:val="3A3A3A" w:themeColor="background2" w:themeShade="40"/>
              </w:rPr>
              <w:t xml:space="preserve"> Please ask your server</w:t>
            </w:r>
          </w:p>
        </w:tc>
        <w:tc>
          <w:tcPr>
            <w:tcW w:w="1299" w:type="dxa"/>
          </w:tcPr>
          <w:p w14:paraId="29AFCBDA" w14:textId="77777777" w:rsidR="00137857" w:rsidRDefault="00137857" w:rsidP="00137857">
            <w:pPr>
              <w:spacing w:line="276" w:lineRule="auto"/>
              <w:rPr>
                <w:color w:val="3A3A3A" w:themeColor="background2" w:themeShade="40"/>
              </w:rPr>
            </w:pPr>
          </w:p>
          <w:p w14:paraId="38CE092C" w14:textId="069CF3A4" w:rsidR="00137857" w:rsidRDefault="00137857" w:rsidP="00137857">
            <w:pPr>
              <w:spacing w:line="276" w:lineRule="auto"/>
              <w:rPr>
                <w:color w:val="3A3A3A" w:themeColor="background2" w:themeShade="40"/>
              </w:rPr>
            </w:pPr>
            <w:r>
              <w:rPr>
                <w:color w:val="3A3A3A" w:themeColor="background2" w:themeShade="40"/>
              </w:rPr>
              <w:t>£</w:t>
            </w:r>
            <w:r w:rsidR="00DA210E">
              <w:rPr>
                <w:color w:val="3A3A3A" w:themeColor="background2" w:themeShade="40"/>
              </w:rPr>
              <w:t>1</w:t>
            </w:r>
            <w:r w:rsidR="00085863">
              <w:rPr>
                <w:color w:val="3A3A3A" w:themeColor="background2" w:themeShade="40"/>
              </w:rPr>
              <w:t>3</w:t>
            </w:r>
            <w:r>
              <w:rPr>
                <w:color w:val="3A3A3A" w:themeColor="background2" w:themeShade="40"/>
              </w:rPr>
              <w:t>.95</w:t>
            </w:r>
          </w:p>
        </w:tc>
      </w:tr>
    </w:tbl>
    <w:p w14:paraId="06180AD5" w14:textId="77777777" w:rsidR="009C1D76" w:rsidRPr="00EF14C2" w:rsidRDefault="009C1D76">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1276"/>
      </w:tblGrid>
      <w:tr w:rsidR="00571EE2" w:rsidRPr="00571EE2" w14:paraId="6EAFB1D9" w14:textId="77777777" w:rsidTr="005576F8">
        <w:tc>
          <w:tcPr>
            <w:tcW w:w="9067" w:type="dxa"/>
          </w:tcPr>
          <w:p w14:paraId="7A8F6D06" w14:textId="449DEA32" w:rsidR="00C25CB2" w:rsidRPr="00571EE2" w:rsidRDefault="00C25CB2" w:rsidP="00C25CB2">
            <w:pPr>
              <w:rPr>
                <w:b/>
                <w:bCs/>
                <w:noProof/>
                <w:color w:val="3A3A3A" w:themeColor="background2" w:themeShade="40"/>
              </w:rPr>
            </w:pPr>
            <w:r w:rsidRPr="00571EE2">
              <w:rPr>
                <w:b/>
                <w:bCs/>
                <w:noProof/>
                <w:color w:val="3A3A3A" w:themeColor="background2" w:themeShade="40"/>
              </w:rPr>
              <w:t>SIDES</w:t>
            </w:r>
          </w:p>
          <w:p w14:paraId="6B5686F3" w14:textId="77777777" w:rsidR="00C25CB2" w:rsidRPr="00571EE2" w:rsidRDefault="00C25CB2" w:rsidP="00E32E3F">
            <w:pPr>
              <w:rPr>
                <w:color w:val="3A3A3A" w:themeColor="background2" w:themeShade="40"/>
              </w:rPr>
            </w:pPr>
          </w:p>
        </w:tc>
        <w:tc>
          <w:tcPr>
            <w:tcW w:w="1276" w:type="dxa"/>
          </w:tcPr>
          <w:p w14:paraId="7183F735" w14:textId="77777777" w:rsidR="00C25CB2" w:rsidRPr="00571EE2" w:rsidRDefault="00C25CB2" w:rsidP="00E32E3F">
            <w:pPr>
              <w:rPr>
                <w:color w:val="3A3A3A" w:themeColor="background2" w:themeShade="40"/>
              </w:rPr>
            </w:pPr>
          </w:p>
        </w:tc>
      </w:tr>
      <w:tr w:rsidR="00D44DEF" w:rsidRPr="00571EE2" w14:paraId="3A85DA3F" w14:textId="77777777" w:rsidTr="005576F8">
        <w:tc>
          <w:tcPr>
            <w:tcW w:w="9067" w:type="dxa"/>
          </w:tcPr>
          <w:p w14:paraId="215C4114" w14:textId="77777777" w:rsidR="00D44DEF" w:rsidRPr="00571EE2" w:rsidRDefault="00D44DEF" w:rsidP="00D44DEF">
            <w:pPr>
              <w:rPr>
                <w:noProof/>
                <w:color w:val="3A3A3A" w:themeColor="background2" w:themeShade="40"/>
              </w:rPr>
            </w:pPr>
            <w:r w:rsidRPr="00571EE2">
              <w:rPr>
                <w:noProof/>
                <w:color w:val="3A3A3A" w:themeColor="background2" w:themeShade="40"/>
              </w:rPr>
              <w:t xml:space="preserve">Chunky chips  |  garlic potato |  roast root veg </w:t>
            </w:r>
            <w:r w:rsidRPr="000E0737">
              <w:rPr>
                <w:noProof/>
                <w:color w:val="3A3A3A" w:themeColor="background2" w:themeShade="40"/>
              </w:rPr>
              <w:t>|</w:t>
            </w:r>
            <w:r>
              <w:rPr>
                <w:noProof/>
                <w:color w:val="3A3A3A" w:themeColor="background2" w:themeShade="40"/>
              </w:rPr>
              <w:t xml:space="preserve"> mixed salad </w:t>
            </w:r>
            <w:r w:rsidRPr="00810FDA">
              <w:rPr>
                <w:noProof/>
                <w:color w:val="3A3A3A" w:themeColor="background2" w:themeShade="40"/>
              </w:rPr>
              <w:t>| potato wedges</w:t>
            </w:r>
            <w:r>
              <w:rPr>
                <w:noProof/>
                <w:color w:val="3A3A3A" w:themeColor="background2" w:themeShade="40"/>
              </w:rPr>
              <w:t xml:space="preserve"> </w:t>
            </w:r>
            <w:r w:rsidRPr="00810FDA">
              <w:rPr>
                <w:noProof/>
                <w:color w:val="3A3A3A" w:themeColor="background2" w:themeShade="40"/>
              </w:rPr>
              <w:t>| onion rings</w:t>
            </w:r>
          </w:p>
          <w:p w14:paraId="6546CCF0" w14:textId="248145CD" w:rsidR="00D44DEF" w:rsidRPr="00571EE2" w:rsidRDefault="00D44DEF" w:rsidP="00D44DEF">
            <w:pPr>
              <w:ind w:left="34"/>
              <w:rPr>
                <w:color w:val="3A3A3A" w:themeColor="background2" w:themeShade="40"/>
              </w:rPr>
            </w:pPr>
          </w:p>
        </w:tc>
        <w:tc>
          <w:tcPr>
            <w:tcW w:w="1276" w:type="dxa"/>
          </w:tcPr>
          <w:p w14:paraId="6830FDCF" w14:textId="133600DC" w:rsidR="00D44DEF" w:rsidRPr="00571EE2" w:rsidRDefault="00D44DEF" w:rsidP="00D44DEF">
            <w:pPr>
              <w:rPr>
                <w:color w:val="3A3A3A" w:themeColor="background2" w:themeShade="40"/>
              </w:rPr>
            </w:pPr>
            <w:r w:rsidRPr="00571EE2">
              <w:rPr>
                <w:color w:val="3A3A3A" w:themeColor="background2" w:themeShade="40"/>
              </w:rPr>
              <w:t>£</w:t>
            </w:r>
            <w:r>
              <w:rPr>
                <w:color w:val="3A3A3A" w:themeColor="background2" w:themeShade="40"/>
              </w:rPr>
              <w:t>3.95</w:t>
            </w:r>
          </w:p>
        </w:tc>
      </w:tr>
      <w:tr w:rsidR="00571EE2" w:rsidRPr="00571EE2" w14:paraId="35CAD1BC" w14:textId="77777777" w:rsidTr="005576F8">
        <w:trPr>
          <w:trHeight w:val="282"/>
        </w:trPr>
        <w:tc>
          <w:tcPr>
            <w:tcW w:w="9067" w:type="dxa"/>
          </w:tcPr>
          <w:p w14:paraId="550DE64D" w14:textId="4FB25908" w:rsidR="00C25CB2" w:rsidRPr="00571EE2" w:rsidRDefault="00C25CB2" w:rsidP="00571EE2">
            <w:pPr>
              <w:rPr>
                <w:b/>
                <w:bCs/>
                <w:noProof/>
                <w:color w:val="3A3A3A" w:themeColor="background2" w:themeShade="40"/>
              </w:rPr>
            </w:pPr>
            <w:r w:rsidRPr="00571EE2">
              <w:rPr>
                <w:b/>
                <w:bCs/>
                <w:noProof/>
                <w:color w:val="3A3A3A" w:themeColor="background2" w:themeShade="40"/>
              </w:rPr>
              <w:t>SAUCES</w:t>
            </w:r>
          </w:p>
        </w:tc>
        <w:tc>
          <w:tcPr>
            <w:tcW w:w="1276" w:type="dxa"/>
          </w:tcPr>
          <w:p w14:paraId="1148ED78" w14:textId="77777777" w:rsidR="00C25CB2" w:rsidRPr="00571EE2" w:rsidRDefault="00C25CB2" w:rsidP="00E32E3F">
            <w:pPr>
              <w:rPr>
                <w:color w:val="3A3A3A" w:themeColor="background2" w:themeShade="40"/>
              </w:rPr>
            </w:pPr>
          </w:p>
        </w:tc>
      </w:tr>
      <w:tr w:rsidR="00571EE2" w:rsidRPr="00571EE2" w14:paraId="6C446FD1" w14:textId="77777777" w:rsidTr="005576F8">
        <w:tc>
          <w:tcPr>
            <w:tcW w:w="9067" w:type="dxa"/>
          </w:tcPr>
          <w:p w14:paraId="78EFC597" w14:textId="130C34F4" w:rsidR="00C25CB2" w:rsidRDefault="00C25CB2" w:rsidP="00C25CB2">
            <w:pPr>
              <w:rPr>
                <w:noProof/>
                <w:color w:val="3A3A3A" w:themeColor="background2" w:themeShade="40"/>
              </w:rPr>
            </w:pPr>
            <w:r w:rsidRPr="00571EE2">
              <w:rPr>
                <w:noProof/>
                <w:color w:val="3A3A3A" w:themeColor="background2" w:themeShade="40"/>
              </w:rPr>
              <w:t xml:space="preserve">Peppercorn sauce  |  roast gravy  </w:t>
            </w:r>
            <w:r w:rsidR="000E0737" w:rsidRPr="000E0737">
              <w:rPr>
                <w:noProof/>
                <w:color w:val="3A3A3A" w:themeColor="background2" w:themeShade="40"/>
              </w:rPr>
              <w:t>|</w:t>
            </w:r>
            <w:r w:rsidR="000E0737">
              <w:rPr>
                <w:noProof/>
                <w:color w:val="3A3A3A" w:themeColor="background2" w:themeShade="40"/>
              </w:rPr>
              <w:t xml:space="preserve"> red wine jus</w:t>
            </w:r>
          </w:p>
          <w:p w14:paraId="68488B59" w14:textId="77777777" w:rsidR="00D24EF0" w:rsidRPr="00D24EF0" w:rsidRDefault="00D24EF0" w:rsidP="00D24EF0"/>
          <w:p w14:paraId="010D9A51" w14:textId="77777777" w:rsidR="00D24EF0" w:rsidRDefault="00D24EF0" w:rsidP="00D24EF0"/>
          <w:p w14:paraId="79577EA3" w14:textId="77777777" w:rsidR="001C4CE7" w:rsidRDefault="001C4CE7" w:rsidP="00D24EF0"/>
          <w:p w14:paraId="63ACF7DC" w14:textId="77777777" w:rsidR="001C4CE7" w:rsidRDefault="001C4CE7" w:rsidP="00D24EF0"/>
          <w:p w14:paraId="09B55BB5" w14:textId="77777777" w:rsidR="001C4CE7" w:rsidRPr="00D24EF0" w:rsidRDefault="001C4CE7" w:rsidP="00D24EF0"/>
          <w:p w14:paraId="068D56A1" w14:textId="77777777" w:rsidR="001F203B" w:rsidRDefault="001F203B" w:rsidP="001F203B"/>
          <w:p w14:paraId="33AD6A12" w14:textId="0F467CC6" w:rsidR="001F203B" w:rsidRPr="00D24EF0" w:rsidRDefault="001F203B" w:rsidP="001F203B"/>
        </w:tc>
        <w:tc>
          <w:tcPr>
            <w:tcW w:w="1276" w:type="dxa"/>
          </w:tcPr>
          <w:p w14:paraId="1ECAFC79" w14:textId="017E606C" w:rsidR="00C25CB2" w:rsidRPr="00571EE2" w:rsidRDefault="00571EE2" w:rsidP="00E32E3F">
            <w:pPr>
              <w:rPr>
                <w:color w:val="3A3A3A" w:themeColor="background2" w:themeShade="40"/>
              </w:rPr>
            </w:pPr>
            <w:r w:rsidRPr="00571EE2">
              <w:rPr>
                <w:color w:val="3A3A3A" w:themeColor="background2" w:themeShade="40"/>
              </w:rPr>
              <w:lastRenderedPageBreak/>
              <w:t>£1.50</w:t>
            </w:r>
          </w:p>
        </w:tc>
      </w:tr>
    </w:tbl>
    <w:p w14:paraId="5AC81AA9" w14:textId="5CB20C9B" w:rsidR="00354C17" w:rsidRDefault="00354C17">
      <w:r>
        <w:rPr>
          <w:rFonts w:eastAsia="Times New Roman"/>
          <w:noProof/>
        </w:rPr>
        <w:drawing>
          <wp:anchor distT="0" distB="0" distL="114300" distR="114300" simplePos="0" relativeHeight="251659264" behindDoc="1" locked="0" layoutInCell="1" allowOverlap="1" wp14:anchorId="48A1561B" wp14:editId="534B0DC9">
            <wp:simplePos x="0" y="0"/>
            <wp:positionH relativeFrom="margin">
              <wp:align>center</wp:align>
            </wp:positionH>
            <wp:positionV relativeFrom="paragraph">
              <wp:posOffset>-1312545</wp:posOffset>
            </wp:positionV>
            <wp:extent cx="7360285" cy="2040851"/>
            <wp:effectExtent l="0" t="0" r="0" b="0"/>
            <wp:wrapNone/>
            <wp:docPr id="4545549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71CEEF-4C77-4402-B5C5-B74638D51D9E"/>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360285" cy="20408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BF30C" w14:textId="31308193" w:rsidR="00354C17" w:rsidRDefault="00354C17"/>
    <w:tbl>
      <w:tblPr>
        <w:tblStyle w:val="TableGrid"/>
        <w:tblpPr w:leftFromText="180" w:rightFromText="180" w:vertAnchor="text" w:horzAnchor="margin" w:tblpY="37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275"/>
      </w:tblGrid>
      <w:tr w:rsidR="00DA210E" w:rsidRPr="00571EE2" w14:paraId="09BFD1AF" w14:textId="77777777" w:rsidTr="00DA210E">
        <w:tc>
          <w:tcPr>
            <w:tcW w:w="8926" w:type="dxa"/>
          </w:tcPr>
          <w:p w14:paraId="2026774B" w14:textId="77777777" w:rsidR="00DA210E" w:rsidRDefault="00DA210E" w:rsidP="00DA210E">
            <w:pPr>
              <w:spacing w:line="276" w:lineRule="auto"/>
              <w:rPr>
                <w:b/>
                <w:bCs/>
                <w:color w:val="3A3A3A" w:themeColor="background2" w:themeShade="40"/>
              </w:rPr>
            </w:pPr>
          </w:p>
          <w:p w14:paraId="7EBB44AB" w14:textId="260E6AA6" w:rsidR="00DA210E" w:rsidRDefault="00DA210E" w:rsidP="00DA210E">
            <w:pPr>
              <w:spacing w:line="276" w:lineRule="auto"/>
              <w:rPr>
                <w:b/>
                <w:bCs/>
                <w:color w:val="3A3A3A" w:themeColor="background2" w:themeShade="40"/>
              </w:rPr>
            </w:pPr>
            <w:r w:rsidRPr="0062017A">
              <w:rPr>
                <w:b/>
                <w:bCs/>
                <w:color w:val="3A3A3A" w:themeColor="background2" w:themeShade="40"/>
              </w:rPr>
              <w:t>SOMETHING LIGHT</w:t>
            </w:r>
          </w:p>
          <w:p w14:paraId="71465ED0" w14:textId="77777777" w:rsidR="00DA210E" w:rsidRPr="00571EE2" w:rsidRDefault="00DA210E" w:rsidP="00DA210E">
            <w:pPr>
              <w:spacing w:line="276" w:lineRule="auto"/>
              <w:rPr>
                <w:color w:val="3A3A3A" w:themeColor="background2" w:themeShade="40"/>
              </w:rPr>
            </w:pPr>
          </w:p>
        </w:tc>
        <w:tc>
          <w:tcPr>
            <w:tcW w:w="1275" w:type="dxa"/>
          </w:tcPr>
          <w:p w14:paraId="33B033CB" w14:textId="77777777" w:rsidR="00DA210E" w:rsidRPr="00571EE2" w:rsidRDefault="00DA210E" w:rsidP="00DA210E">
            <w:pPr>
              <w:spacing w:line="276" w:lineRule="auto"/>
              <w:rPr>
                <w:color w:val="3A3A3A" w:themeColor="background2" w:themeShade="40"/>
              </w:rPr>
            </w:pPr>
          </w:p>
        </w:tc>
      </w:tr>
      <w:tr w:rsidR="00DA210E" w:rsidRPr="00571EE2" w14:paraId="66A8B851" w14:textId="77777777" w:rsidTr="00DA210E">
        <w:tc>
          <w:tcPr>
            <w:tcW w:w="8926" w:type="dxa"/>
          </w:tcPr>
          <w:p w14:paraId="1EDBDF5F" w14:textId="77777777" w:rsidR="00DA210E" w:rsidRPr="00571EE2" w:rsidRDefault="00DA210E" w:rsidP="00DA210E">
            <w:pPr>
              <w:spacing w:line="360" w:lineRule="auto"/>
              <w:rPr>
                <w:color w:val="3A3A3A" w:themeColor="background2" w:themeShade="40"/>
              </w:rPr>
            </w:pPr>
            <w:r w:rsidRPr="0062017A">
              <w:rPr>
                <w:color w:val="3A3A3A" w:themeColor="background2" w:themeShade="40"/>
              </w:rPr>
              <w:t>Scone with butter and preserves</w:t>
            </w:r>
          </w:p>
        </w:tc>
        <w:tc>
          <w:tcPr>
            <w:tcW w:w="1275" w:type="dxa"/>
          </w:tcPr>
          <w:p w14:paraId="74150D36" w14:textId="77777777" w:rsidR="00DA210E" w:rsidRPr="00571EE2" w:rsidRDefault="00DA210E" w:rsidP="00DA210E">
            <w:pPr>
              <w:spacing w:line="276" w:lineRule="auto"/>
              <w:rPr>
                <w:color w:val="3A3A3A" w:themeColor="background2" w:themeShade="40"/>
              </w:rPr>
            </w:pPr>
            <w:r w:rsidRPr="00571EE2">
              <w:rPr>
                <w:color w:val="3A3A3A" w:themeColor="background2" w:themeShade="40"/>
              </w:rPr>
              <w:t>£</w:t>
            </w:r>
            <w:r>
              <w:rPr>
                <w:color w:val="3A3A3A" w:themeColor="background2" w:themeShade="40"/>
              </w:rPr>
              <w:t>5.95</w:t>
            </w:r>
          </w:p>
        </w:tc>
      </w:tr>
      <w:tr w:rsidR="00DA210E" w:rsidRPr="00571EE2" w14:paraId="7938ED8B" w14:textId="77777777" w:rsidTr="00DA210E">
        <w:tc>
          <w:tcPr>
            <w:tcW w:w="8926" w:type="dxa"/>
          </w:tcPr>
          <w:p w14:paraId="71B3E43F" w14:textId="77777777" w:rsidR="00DA210E" w:rsidRPr="00571EE2" w:rsidRDefault="00DA210E" w:rsidP="00DA210E">
            <w:pPr>
              <w:spacing w:line="360" w:lineRule="auto"/>
              <w:rPr>
                <w:noProof/>
                <w:color w:val="3A3A3A" w:themeColor="background2" w:themeShade="40"/>
              </w:rPr>
            </w:pPr>
            <w:r w:rsidRPr="0062017A">
              <w:rPr>
                <w:color w:val="3A3A3A" w:themeColor="background2" w:themeShade="40"/>
              </w:rPr>
              <w:t>Biscuits selection</w:t>
            </w:r>
          </w:p>
        </w:tc>
        <w:tc>
          <w:tcPr>
            <w:tcW w:w="1275" w:type="dxa"/>
          </w:tcPr>
          <w:p w14:paraId="1D484983" w14:textId="77777777" w:rsidR="00DA210E" w:rsidRPr="00571EE2" w:rsidRDefault="00DA210E" w:rsidP="00DA210E">
            <w:pPr>
              <w:spacing w:line="276" w:lineRule="auto"/>
              <w:rPr>
                <w:color w:val="3A3A3A" w:themeColor="background2" w:themeShade="40"/>
              </w:rPr>
            </w:pPr>
            <w:r w:rsidRPr="00571EE2">
              <w:rPr>
                <w:color w:val="3A3A3A" w:themeColor="background2" w:themeShade="40"/>
              </w:rPr>
              <w:t>£</w:t>
            </w:r>
            <w:r>
              <w:rPr>
                <w:color w:val="3A3A3A" w:themeColor="background2" w:themeShade="40"/>
              </w:rPr>
              <w:t>4.00</w:t>
            </w:r>
          </w:p>
        </w:tc>
      </w:tr>
      <w:tr w:rsidR="00DA210E" w:rsidRPr="00571EE2" w14:paraId="0030FA66" w14:textId="77777777" w:rsidTr="00DA210E">
        <w:tc>
          <w:tcPr>
            <w:tcW w:w="8926" w:type="dxa"/>
          </w:tcPr>
          <w:p w14:paraId="17FDEE3A" w14:textId="397015AB" w:rsidR="00DA210E" w:rsidRPr="00571EE2" w:rsidRDefault="00F221BF" w:rsidP="00DA210E">
            <w:pPr>
              <w:spacing w:line="360" w:lineRule="auto"/>
              <w:rPr>
                <w:noProof/>
                <w:color w:val="3A3A3A" w:themeColor="background2" w:themeShade="40"/>
              </w:rPr>
            </w:pPr>
            <w:r w:rsidRPr="0062017A">
              <w:rPr>
                <w:color w:val="3A3A3A" w:themeColor="background2" w:themeShade="40"/>
              </w:rPr>
              <w:t>Two</w:t>
            </w:r>
            <w:r w:rsidR="00DA210E" w:rsidRPr="0062017A">
              <w:rPr>
                <w:color w:val="3A3A3A" w:themeColor="background2" w:themeShade="40"/>
              </w:rPr>
              <w:t xml:space="preserve"> mini-Danish pastries</w:t>
            </w:r>
          </w:p>
        </w:tc>
        <w:tc>
          <w:tcPr>
            <w:tcW w:w="1275" w:type="dxa"/>
          </w:tcPr>
          <w:p w14:paraId="03A8DCF3" w14:textId="77777777" w:rsidR="00DA210E" w:rsidRPr="00571EE2" w:rsidRDefault="00DA210E" w:rsidP="00DA210E">
            <w:pPr>
              <w:spacing w:line="276" w:lineRule="auto"/>
              <w:rPr>
                <w:color w:val="3A3A3A" w:themeColor="background2" w:themeShade="40"/>
              </w:rPr>
            </w:pPr>
            <w:r w:rsidRPr="00571EE2">
              <w:rPr>
                <w:color w:val="3A3A3A" w:themeColor="background2" w:themeShade="40"/>
              </w:rPr>
              <w:t>£</w:t>
            </w:r>
            <w:r>
              <w:rPr>
                <w:color w:val="3A3A3A" w:themeColor="background2" w:themeShade="40"/>
              </w:rPr>
              <w:t>4.95</w:t>
            </w:r>
          </w:p>
        </w:tc>
      </w:tr>
      <w:tr w:rsidR="00DA210E" w:rsidRPr="00571EE2" w14:paraId="18B80931" w14:textId="77777777" w:rsidTr="00DA210E">
        <w:tc>
          <w:tcPr>
            <w:tcW w:w="8926" w:type="dxa"/>
          </w:tcPr>
          <w:p w14:paraId="7202BD4B" w14:textId="77777777" w:rsidR="00DA210E" w:rsidRPr="00571EE2" w:rsidRDefault="00DA210E" w:rsidP="00DA210E">
            <w:pPr>
              <w:spacing w:line="360" w:lineRule="auto"/>
              <w:rPr>
                <w:color w:val="3A3A3A" w:themeColor="background2" w:themeShade="40"/>
              </w:rPr>
            </w:pPr>
            <w:r w:rsidRPr="0062017A">
              <w:rPr>
                <w:color w:val="3A3A3A" w:themeColor="background2" w:themeShade="40"/>
              </w:rPr>
              <w:t>Freshly baked croissants</w:t>
            </w:r>
            <w:r w:rsidRPr="0062017A">
              <w:rPr>
                <w:color w:val="3A3A3A" w:themeColor="background2" w:themeShade="40"/>
              </w:rPr>
              <w:tab/>
            </w:r>
          </w:p>
        </w:tc>
        <w:tc>
          <w:tcPr>
            <w:tcW w:w="1275" w:type="dxa"/>
          </w:tcPr>
          <w:p w14:paraId="6E24E6D2" w14:textId="77777777" w:rsidR="00DA210E" w:rsidRPr="00571EE2" w:rsidRDefault="00DA210E" w:rsidP="00DA210E">
            <w:pPr>
              <w:spacing w:line="276" w:lineRule="auto"/>
              <w:rPr>
                <w:color w:val="3A3A3A" w:themeColor="background2" w:themeShade="40"/>
              </w:rPr>
            </w:pPr>
            <w:r w:rsidRPr="00571EE2">
              <w:rPr>
                <w:color w:val="3A3A3A" w:themeColor="background2" w:themeShade="40"/>
              </w:rPr>
              <w:t>£</w:t>
            </w:r>
            <w:r>
              <w:rPr>
                <w:color w:val="3A3A3A" w:themeColor="background2" w:themeShade="40"/>
              </w:rPr>
              <w:t>4.95</w:t>
            </w:r>
          </w:p>
        </w:tc>
      </w:tr>
      <w:tr w:rsidR="00DA210E" w:rsidRPr="00571EE2" w14:paraId="3DB37D40" w14:textId="77777777" w:rsidTr="00DA210E">
        <w:tc>
          <w:tcPr>
            <w:tcW w:w="8926" w:type="dxa"/>
          </w:tcPr>
          <w:p w14:paraId="67455CDD" w14:textId="77777777" w:rsidR="00DA210E" w:rsidRPr="00571EE2" w:rsidRDefault="00DA210E" w:rsidP="00DA210E">
            <w:pPr>
              <w:tabs>
                <w:tab w:val="left" w:pos="756"/>
              </w:tabs>
              <w:rPr>
                <w:noProof/>
                <w:color w:val="3A3A3A" w:themeColor="background2" w:themeShade="40"/>
              </w:rPr>
            </w:pPr>
            <w:r>
              <w:rPr>
                <w:color w:val="3A3A3A" w:themeColor="background2" w:themeShade="40"/>
              </w:rPr>
              <w:t>B</w:t>
            </w:r>
            <w:r w:rsidRPr="0062017A">
              <w:rPr>
                <w:color w:val="3A3A3A" w:themeColor="background2" w:themeShade="40"/>
              </w:rPr>
              <w:t>reakfast bap with bacon, sausage &amp; egg (available until 12 noon)</w:t>
            </w:r>
          </w:p>
        </w:tc>
        <w:tc>
          <w:tcPr>
            <w:tcW w:w="1275" w:type="dxa"/>
          </w:tcPr>
          <w:p w14:paraId="6B086FBC" w14:textId="77777777" w:rsidR="00DA210E" w:rsidRPr="00571EE2" w:rsidRDefault="00DA210E" w:rsidP="00DA210E">
            <w:pPr>
              <w:spacing w:line="276" w:lineRule="auto"/>
              <w:rPr>
                <w:color w:val="3A3A3A" w:themeColor="background2" w:themeShade="40"/>
              </w:rPr>
            </w:pPr>
            <w:r>
              <w:rPr>
                <w:color w:val="3A3A3A" w:themeColor="background2" w:themeShade="40"/>
              </w:rPr>
              <w:t>£7.95</w:t>
            </w:r>
          </w:p>
        </w:tc>
      </w:tr>
      <w:tr w:rsidR="00DA210E" w:rsidRPr="00571EE2" w14:paraId="681FBCE8" w14:textId="77777777" w:rsidTr="00DA210E">
        <w:tc>
          <w:tcPr>
            <w:tcW w:w="8926" w:type="dxa"/>
          </w:tcPr>
          <w:p w14:paraId="29D8E721" w14:textId="77777777" w:rsidR="00DA210E" w:rsidRPr="0062017A" w:rsidRDefault="00DA210E" w:rsidP="00DA210E">
            <w:pPr>
              <w:tabs>
                <w:tab w:val="left" w:pos="756"/>
              </w:tabs>
              <w:rPr>
                <w:b/>
                <w:bCs/>
                <w:color w:val="3A3A3A" w:themeColor="background2" w:themeShade="40"/>
              </w:rPr>
            </w:pPr>
            <w:r w:rsidRPr="0062017A">
              <w:rPr>
                <w:b/>
                <w:bCs/>
              </w:rPr>
              <w:t>All of above served with tea or coffee</w:t>
            </w:r>
          </w:p>
        </w:tc>
        <w:tc>
          <w:tcPr>
            <w:tcW w:w="1275" w:type="dxa"/>
          </w:tcPr>
          <w:p w14:paraId="01279F87" w14:textId="77777777" w:rsidR="00DA210E" w:rsidRDefault="00DA210E" w:rsidP="00DA210E">
            <w:pPr>
              <w:spacing w:line="276" w:lineRule="auto"/>
              <w:rPr>
                <w:color w:val="3A3A3A" w:themeColor="background2" w:themeShade="40"/>
              </w:rPr>
            </w:pPr>
          </w:p>
        </w:tc>
      </w:tr>
      <w:tr w:rsidR="00DA210E" w:rsidRPr="00571EE2" w14:paraId="2522063C" w14:textId="77777777" w:rsidTr="00DA210E">
        <w:tc>
          <w:tcPr>
            <w:tcW w:w="8926" w:type="dxa"/>
          </w:tcPr>
          <w:p w14:paraId="249EF955" w14:textId="77777777" w:rsidR="00DA210E" w:rsidRPr="0062017A" w:rsidRDefault="00DA210E" w:rsidP="00DA210E">
            <w:pPr>
              <w:tabs>
                <w:tab w:val="left" w:pos="756"/>
              </w:tabs>
              <w:rPr>
                <w:b/>
                <w:bCs/>
              </w:rPr>
            </w:pPr>
          </w:p>
        </w:tc>
        <w:tc>
          <w:tcPr>
            <w:tcW w:w="1275" w:type="dxa"/>
          </w:tcPr>
          <w:p w14:paraId="01D00A26" w14:textId="77777777" w:rsidR="00DA210E" w:rsidRDefault="00DA210E" w:rsidP="00DA210E">
            <w:pPr>
              <w:spacing w:line="276" w:lineRule="auto"/>
              <w:rPr>
                <w:color w:val="3A3A3A" w:themeColor="background2" w:themeShade="40"/>
              </w:rPr>
            </w:pPr>
          </w:p>
        </w:tc>
      </w:tr>
      <w:tr w:rsidR="00DA210E" w:rsidRPr="00571EE2" w14:paraId="5B25B577" w14:textId="77777777" w:rsidTr="00DA210E">
        <w:tc>
          <w:tcPr>
            <w:tcW w:w="8926" w:type="dxa"/>
          </w:tcPr>
          <w:p w14:paraId="2555E8A5" w14:textId="77777777" w:rsidR="00DA210E" w:rsidRPr="0062017A" w:rsidRDefault="00DA210E" w:rsidP="00DA210E">
            <w:pPr>
              <w:tabs>
                <w:tab w:val="left" w:pos="756"/>
              </w:tabs>
              <w:rPr>
                <w:b/>
                <w:bCs/>
              </w:rPr>
            </w:pPr>
            <w:r>
              <w:rPr>
                <w:b/>
                <w:bCs/>
              </w:rPr>
              <w:t>HOT DRINKS</w:t>
            </w:r>
          </w:p>
        </w:tc>
        <w:tc>
          <w:tcPr>
            <w:tcW w:w="1275" w:type="dxa"/>
          </w:tcPr>
          <w:p w14:paraId="6BCAB8F0" w14:textId="77777777" w:rsidR="00DA210E" w:rsidRDefault="00DA210E" w:rsidP="00DA210E">
            <w:pPr>
              <w:spacing w:line="276" w:lineRule="auto"/>
              <w:rPr>
                <w:color w:val="3A3A3A" w:themeColor="background2" w:themeShade="40"/>
              </w:rPr>
            </w:pPr>
          </w:p>
        </w:tc>
      </w:tr>
      <w:tr w:rsidR="00DA210E" w:rsidRPr="00571EE2" w14:paraId="407E6C49" w14:textId="77777777" w:rsidTr="00DA210E">
        <w:tc>
          <w:tcPr>
            <w:tcW w:w="8926" w:type="dxa"/>
          </w:tcPr>
          <w:p w14:paraId="50AF6DD2" w14:textId="77777777" w:rsidR="00DA210E" w:rsidRPr="0062017A" w:rsidRDefault="00DA210E" w:rsidP="00DA210E">
            <w:pPr>
              <w:tabs>
                <w:tab w:val="left" w:pos="756"/>
              </w:tabs>
              <w:rPr>
                <w:b/>
                <w:bCs/>
              </w:rPr>
            </w:pPr>
          </w:p>
        </w:tc>
        <w:tc>
          <w:tcPr>
            <w:tcW w:w="1275" w:type="dxa"/>
          </w:tcPr>
          <w:p w14:paraId="7514F816" w14:textId="77777777" w:rsidR="00DA210E" w:rsidRDefault="00DA210E" w:rsidP="00DA210E">
            <w:pPr>
              <w:spacing w:line="276" w:lineRule="auto"/>
              <w:rPr>
                <w:color w:val="3A3A3A" w:themeColor="background2" w:themeShade="40"/>
              </w:rPr>
            </w:pPr>
          </w:p>
        </w:tc>
      </w:tr>
      <w:tr w:rsidR="00DA210E" w:rsidRPr="00571EE2" w14:paraId="169A805E" w14:textId="77777777" w:rsidTr="00DA210E">
        <w:tc>
          <w:tcPr>
            <w:tcW w:w="8926" w:type="dxa"/>
          </w:tcPr>
          <w:p w14:paraId="4D0D15F1" w14:textId="77777777" w:rsidR="00DA210E" w:rsidRPr="00D24EF0" w:rsidRDefault="00DA210E" w:rsidP="00DA210E">
            <w:pPr>
              <w:tabs>
                <w:tab w:val="left" w:pos="756"/>
              </w:tabs>
            </w:pPr>
            <w:r w:rsidRPr="00D24EF0">
              <w:t>Espresso</w:t>
            </w:r>
          </w:p>
        </w:tc>
        <w:tc>
          <w:tcPr>
            <w:tcW w:w="1275" w:type="dxa"/>
          </w:tcPr>
          <w:p w14:paraId="0A0FAE33" w14:textId="77777777" w:rsidR="00DA210E" w:rsidRDefault="00DA210E" w:rsidP="00DA210E">
            <w:pPr>
              <w:spacing w:line="276" w:lineRule="auto"/>
              <w:rPr>
                <w:color w:val="3A3A3A" w:themeColor="background2" w:themeShade="40"/>
              </w:rPr>
            </w:pPr>
            <w:r>
              <w:rPr>
                <w:color w:val="3A3A3A" w:themeColor="background2" w:themeShade="40"/>
              </w:rPr>
              <w:t>£2.75</w:t>
            </w:r>
          </w:p>
        </w:tc>
      </w:tr>
      <w:tr w:rsidR="00DA210E" w:rsidRPr="00571EE2" w14:paraId="44B4C4B7" w14:textId="77777777" w:rsidTr="00DA210E">
        <w:tc>
          <w:tcPr>
            <w:tcW w:w="8926" w:type="dxa"/>
          </w:tcPr>
          <w:p w14:paraId="403B6593" w14:textId="77777777" w:rsidR="00DA210E" w:rsidRPr="00D24EF0" w:rsidRDefault="00DA210E" w:rsidP="00DA210E">
            <w:pPr>
              <w:tabs>
                <w:tab w:val="left" w:pos="756"/>
              </w:tabs>
            </w:pPr>
            <w:r w:rsidRPr="00D24EF0">
              <w:t>Double espresso</w:t>
            </w:r>
          </w:p>
        </w:tc>
        <w:tc>
          <w:tcPr>
            <w:tcW w:w="1275" w:type="dxa"/>
          </w:tcPr>
          <w:p w14:paraId="41B4808F" w14:textId="77777777" w:rsidR="00DA210E" w:rsidRDefault="00DA210E" w:rsidP="00DA210E">
            <w:pPr>
              <w:spacing w:line="276" w:lineRule="auto"/>
              <w:rPr>
                <w:color w:val="3A3A3A" w:themeColor="background2" w:themeShade="40"/>
              </w:rPr>
            </w:pPr>
            <w:r>
              <w:rPr>
                <w:color w:val="3A3A3A" w:themeColor="background2" w:themeShade="40"/>
              </w:rPr>
              <w:t>£3.50</w:t>
            </w:r>
          </w:p>
        </w:tc>
      </w:tr>
      <w:tr w:rsidR="00DA210E" w:rsidRPr="00571EE2" w14:paraId="06101A3C" w14:textId="77777777" w:rsidTr="00DA210E">
        <w:tc>
          <w:tcPr>
            <w:tcW w:w="8926" w:type="dxa"/>
          </w:tcPr>
          <w:p w14:paraId="65EB875B" w14:textId="77777777" w:rsidR="00DA210E" w:rsidRPr="00D24EF0" w:rsidRDefault="00DA210E" w:rsidP="00DA210E">
            <w:pPr>
              <w:tabs>
                <w:tab w:val="left" w:pos="756"/>
              </w:tabs>
            </w:pPr>
            <w:r w:rsidRPr="00D24EF0">
              <w:t>Americano</w:t>
            </w:r>
          </w:p>
        </w:tc>
        <w:tc>
          <w:tcPr>
            <w:tcW w:w="1275" w:type="dxa"/>
          </w:tcPr>
          <w:p w14:paraId="17B496F6" w14:textId="77777777" w:rsidR="00DA210E" w:rsidRDefault="00DA210E" w:rsidP="00DA210E">
            <w:pPr>
              <w:spacing w:line="276" w:lineRule="auto"/>
              <w:rPr>
                <w:color w:val="3A3A3A" w:themeColor="background2" w:themeShade="40"/>
              </w:rPr>
            </w:pPr>
            <w:r>
              <w:rPr>
                <w:color w:val="3A3A3A" w:themeColor="background2" w:themeShade="40"/>
              </w:rPr>
              <w:t>£3.00</w:t>
            </w:r>
          </w:p>
        </w:tc>
      </w:tr>
      <w:tr w:rsidR="00DA210E" w:rsidRPr="00571EE2" w14:paraId="516DE4A3" w14:textId="77777777" w:rsidTr="00DA210E">
        <w:tc>
          <w:tcPr>
            <w:tcW w:w="8926" w:type="dxa"/>
          </w:tcPr>
          <w:p w14:paraId="32CB327C" w14:textId="77777777" w:rsidR="00DA210E" w:rsidRPr="00D24EF0" w:rsidRDefault="00DA210E" w:rsidP="00DA210E">
            <w:pPr>
              <w:tabs>
                <w:tab w:val="left" w:pos="756"/>
              </w:tabs>
            </w:pPr>
            <w:r w:rsidRPr="00D24EF0">
              <w:t>Cappuccino</w:t>
            </w:r>
          </w:p>
        </w:tc>
        <w:tc>
          <w:tcPr>
            <w:tcW w:w="1275" w:type="dxa"/>
          </w:tcPr>
          <w:p w14:paraId="385C8BD9" w14:textId="77777777" w:rsidR="00DA210E" w:rsidRDefault="00DA210E" w:rsidP="00DA210E">
            <w:pPr>
              <w:spacing w:line="276" w:lineRule="auto"/>
              <w:rPr>
                <w:color w:val="3A3A3A" w:themeColor="background2" w:themeShade="40"/>
              </w:rPr>
            </w:pPr>
            <w:r>
              <w:rPr>
                <w:color w:val="3A3A3A" w:themeColor="background2" w:themeShade="40"/>
              </w:rPr>
              <w:t>£3.35</w:t>
            </w:r>
          </w:p>
        </w:tc>
      </w:tr>
      <w:tr w:rsidR="00DA210E" w:rsidRPr="00571EE2" w14:paraId="39FE12F8" w14:textId="77777777" w:rsidTr="00DA210E">
        <w:tc>
          <w:tcPr>
            <w:tcW w:w="8926" w:type="dxa"/>
          </w:tcPr>
          <w:p w14:paraId="7FE93520" w14:textId="77777777" w:rsidR="00DA210E" w:rsidRPr="00D24EF0" w:rsidRDefault="00DA210E" w:rsidP="00DA210E">
            <w:pPr>
              <w:tabs>
                <w:tab w:val="left" w:pos="756"/>
              </w:tabs>
            </w:pPr>
            <w:r w:rsidRPr="00D24EF0">
              <w:t>Café latte</w:t>
            </w:r>
          </w:p>
        </w:tc>
        <w:tc>
          <w:tcPr>
            <w:tcW w:w="1275" w:type="dxa"/>
          </w:tcPr>
          <w:p w14:paraId="30A80CC1" w14:textId="77777777" w:rsidR="00DA210E" w:rsidRDefault="00DA210E" w:rsidP="00DA210E">
            <w:pPr>
              <w:spacing w:line="276" w:lineRule="auto"/>
              <w:rPr>
                <w:color w:val="3A3A3A" w:themeColor="background2" w:themeShade="40"/>
              </w:rPr>
            </w:pPr>
            <w:r>
              <w:rPr>
                <w:color w:val="3A3A3A" w:themeColor="background2" w:themeShade="40"/>
              </w:rPr>
              <w:t>£3.35</w:t>
            </w:r>
          </w:p>
        </w:tc>
      </w:tr>
      <w:tr w:rsidR="00DA210E" w:rsidRPr="00571EE2" w14:paraId="5B27DCD0" w14:textId="77777777" w:rsidTr="00DA210E">
        <w:tc>
          <w:tcPr>
            <w:tcW w:w="8926" w:type="dxa"/>
          </w:tcPr>
          <w:p w14:paraId="632A792D" w14:textId="77777777" w:rsidR="00DA210E" w:rsidRPr="00D24EF0" w:rsidRDefault="00DA210E" w:rsidP="00DA210E">
            <w:pPr>
              <w:tabs>
                <w:tab w:val="left" w:pos="756"/>
              </w:tabs>
            </w:pPr>
            <w:r w:rsidRPr="00D24EF0">
              <w:t>Flat white</w:t>
            </w:r>
          </w:p>
        </w:tc>
        <w:tc>
          <w:tcPr>
            <w:tcW w:w="1275" w:type="dxa"/>
          </w:tcPr>
          <w:p w14:paraId="6F779F51" w14:textId="77777777" w:rsidR="00DA210E" w:rsidRDefault="00DA210E" w:rsidP="00DA210E">
            <w:pPr>
              <w:spacing w:line="276" w:lineRule="auto"/>
              <w:rPr>
                <w:color w:val="3A3A3A" w:themeColor="background2" w:themeShade="40"/>
              </w:rPr>
            </w:pPr>
            <w:r>
              <w:rPr>
                <w:color w:val="3A3A3A" w:themeColor="background2" w:themeShade="40"/>
              </w:rPr>
              <w:t>£3.15</w:t>
            </w:r>
          </w:p>
        </w:tc>
      </w:tr>
      <w:tr w:rsidR="00DA210E" w:rsidRPr="00571EE2" w14:paraId="3CC87A2F" w14:textId="77777777" w:rsidTr="00DA210E">
        <w:tc>
          <w:tcPr>
            <w:tcW w:w="8926" w:type="dxa"/>
          </w:tcPr>
          <w:p w14:paraId="234EF11B" w14:textId="77777777" w:rsidR="00DA210E" w:rsidRPr="00D24EF0" w:rsidRDefault="00DA210E" w:rsidP="00DA210E">
            <w:pPr>
              <w:tabs>
                <w:tab w:val="left" w:pos="756"/>
              </w:tabs>
            </w:pPr>
            <w:r w:rsidRPr="00D24EF0">
              <w:t>Mocha</w:t>
            </w:r>
          </w:p>
        </w:tc>
        <w:tc>
          <w:tcPr>
            <w:tcW w:w="1275" w:type="dxa"/>
          </w:tcPr>
          <w:p w14:paraId="26844E9C" w14:textId="77777777" w:rsidR="00DA210E" w:rsidRDefault="00DA210E" w:rsidP="00DA210E">
            <w:pPr>
              <w:spacing w:line="276" w:lineRule="auto"/>
              <w:rPr>
                <w:color w:val="3A3A3A" w:themeColor="background2" w:themeShade="40"/>
              </w:rPr>
            </w:pPr>
            <w:r>
              <w:rPr>
                <w:color w:val="3A3A3A" w:themeColor="background2" w:themeShade="40"/>
              </w:rPr>
              <w:t>£3.95</w:t>
            </w:r>
          </w:p>
        </w:tc>
      </w:tr>
      <w:tr w:rsidR="00DA210E" w:rsidRPr="00571EE2" w14:paraId="54DF2A8E" w14:textId="77777777" w:rsidTr="00DA210E">
        <w:tc>
          <w:tcPr>
            <w:tcW w:w="8926" w:type="dxa"/>
          </w:tcPr>
          <w:p w14:paraId="720429CC" w14:textId="77777777" w:rsidR="00DA210E" w:rsidRDefault="00DA210E" w:rsidP="00DA210E">
            <w:pPr>
              <w:tabs>
                <w:tab w:val="left" w:pos="756"/>
              </w:tabs>
            </w:pPr>
            <w:r w:rsidRPr="00D24EF0">
              <w:t>Organic fairtrade Hot Chocolate</w:t>
            </w:r>
          </w:p>
          <w:p w14:paraId="24C47750" w14:textId="77777777" w:rsidR="00DA210E" w:rsidRPr="00D24EF0" w:rsidRDefault="00DA210E" w:rsidP="00DA210E">
            <w:pPr>
              <w:tabs>
                <w:tab w:val="left" w:pos="756"/>
              </w:tabs>
            </w:pPr>
            <w:r w:rsidRPr="00D24EF0">
              <w:tab/>
            </w:r>
          </w:p>
        </w:tc>
        <w:tc>
          <w:tcPr>
            <w:tcW w:w="1275" w:type="dxa"/>
          </w:tcPr>
          <w:p w14:paraId="202209D0" w14:textId="77777777" w:rsidR="00DA210E" w:rsidRDefault="00DA210E" w:rsidP="00DA210E">
            <w:pPr>
              <w:spacing w:line="276" w:lineRule="auto"/>
              <w:rPr>
                <w:color w:val="3A3A3A" w:themeColor="background2" w:themeShade="40"/>
              </w:rPr>
            </w:pPr>
            <w:r>
              <w:rPr>
                <w:color w:val="3A3A3A" w:themeColor="background2" w:themeShade="40"/>
              </w:rPr>
              <w:t>£3.95</w:t>
            </w:r>
          </w:p>
        </w:tc>
      </w:tr>
      <w:tr w:rsidR="00DA210E" w:rsidRPr="00571EE2" w14:paraId="1DDE0170" w14:textId="77777777" w:rsidTr="00DA210E">
        <w:tc>
          <w:tcPr>
            <w:tcW w:w="8926" w:type="dxa"/>
          </w:tcPr>
          <w:p w14:paraId="10707A0E" w14:textId="77777777" w:rsidR="00DA210E" w:rsidRPr="00D24EF0" w:rsidRDefault="00DA210E" w:rsidP="00DA210E">
            <w:pPr>
              <w:tabs>
                <w:tab w:val="left" w:pos="756"/>
              </w:tabs>
            </w:pPr>
            <w:r w:rsidRPr="00D24EF0">
              <w:t>Flavoured syrups (added to any of the above)</w:t>
            </w:r>
            <w:r w:rsidRPr="00D24EF0">
              <w:tab/>
            </w:r>
          </w:p>
        </w:tc>
        <w:tc>
          <w:tcPr>
            <w:tcW w:w="1275" w:type="dxa"/>
          </w:tcPr>
          <w:p w14:paraId="46073737" w14:textId="77777777" w:rsidR="00DA210E" w:rsidRDefault="00DA210E" w:rsidP="00DA210E">
            <w:pPr>
              <w:spacing w:line="276" w:lineRule="auto"/>
              <w:rPr>
                <w:color w:val="3A3A3A" w:themeColor="background2" w:themeShade="40"/>
              </w:rPr>
            </w:pPr>
            <w:r>
              <w:rPr>
                <w:color w:val="3A3A3A" w:themeColor="background2" w:themeShade="40"/>
              </w:rPr>
              <w:t>50p</w:t>
            </w:r>
          </w:p>
        </w:tc>
      </w:tr>
      <w:tr w:rsidR="00DA210E" w:rsidRPr="00571EE2" w14:paraId="19D4F721" w14:textId="77777777" w:rsidTr="00DA210E">
        <w:tc>
          <w:tcPr>
            <w:tcW w:w="8926" w:type="dxa"/>
          </w:tcPr>
          <w:p w14:paraId="68E9F1F6" w14:textId="77777777" w:rsidR="00DA210E" w:rsidRDefault="00DA210E" w:rsidP="00DA210E">
            <w:pPr>
              <w:tabs>
                <w:tab w:val="left" w:pos="756"/>
              </w:tabs>
            </w:pPr>
          </w:p>
          <w:p w14:paraId="71F4671F" w14:textId="77777777" w:rsidR="00DA210E" w:rsidRPr="00D24EF0" w:rsidRDefault="00DA210E" w:rsidP="00DA210E">
            <w:pPr>
              <w:tabs>
                <w:tab w:val="left" w:pos="756"/>
              </w:tabs>
            </w:pPr>
            <w:r w:rsidRPr="00D24EF0">
              <w:t>Tea</w:t>
            </w:r>
          </w:p>
        </w:tc>
        <w:tc>
          <w:tcPr>
            <w:tcW w:w="1275" w:type="dxa"/>
          </w:tcPr>
          <w:p w14:paraId="4824FAA9" w14:textId="77777777" w:rsidR="00DA210E" w:rsidRDefault="00DA210E" w:rsidP="00DA210E">
            <w:pPr>
              <w:spacing w:line="276" w:lineRule="auto"/>
              <w:rPr>
                <w:color w:val="3A3A3A" w:themeColor="background2" w:themeShade="40"/>
              </w:rPr>
            </w:pPr>
          </w:p>
          <w:p w14:paraId="4DB0FC89" w14:textId="77777777" w:rsidR="00DA210E" w:rsidRDefault="00DA210E" w:rsidP="00DA210E">
            <w:pPr>
              <w:spacing w:line="276" w:lineRule="auto"/>
              <w:rPr>
                <w:color w:val="3A3A3A" w:themeColor="background2" w:themeShade="40"/>
              </w:rPr>
            </w:pPr>
            <w:r>
              <w:rPr>
                <w:color w:val="3A3A3A" w:themeColor="background2" w:themeShade="40"/>
              </w:rPr>
              <w:t>£2.95</w:t>
            </w:r>
          </w:p>
        </w:tc>
      </w:tr>
      <w:tr w:rsidR="00DA210E" w:rsidRPr="00571EE2" w14:paraId="4E0EE6EB" w14:textId="77777777" w:rsidTr="00DA210E">
        <w:tc>
          <w:tcPr>
            <w:tcW w:w="8926" w:type="dxa"/>
          </w:tcPr>
          <w:p w14:paraId="1A195AEC" w14:textId="77777777" w:rsidR="00DA210E" w:rsidRDefault="00DA210E" w:rsidP="00DA210E">
            <w:pPr>
              <w:tabs>
                <w:tab w:val="left" w:pos="756"/>
              </w:tabs>
            </w:pPr>
            <w:r w:rsidRPr="00D24EF0">
              <w:t>Speciality teas</w:t>
            </w:r>
          </w:p>
          <w:p w14:paraId="59C1D079" w14:textId="77777777" w:rsidR="00DA210E" w:rsidRPr="00D24EF0" w:rsidRDefault="00DA210E" w:rsidP="00DA210E">
            <w:pPr>
              <w:tabs>
                <w:tab w:val="left" w:pos="756"/>
              </w:tabs>
            </w:pPr>
            <w:r>
              <w:t>Choose from:</w:t>
            </w:r>
          </w:p>
        </w:tc>
        <w:tc>
          <w:tcPr>
            <w:tcW w:w="1275" w:type="dxa"/>
          </w:tcPr>
          <w:p w14:paraId="7B678965" w14:textId="77777777" w:rsidR="00DA210E" w:rsidRDefault="00DA210E" w:rsidP="00DA210E">
            <w:pPr>
              <w:spacing w:line="276" w:lineRule="auto"/>
              <w:rPr>
                <w:color w:val="3A3A3A" w:themeColor="background2" w:themeShade="40"/>
              </w:rPr>
            </w:pPr>
          </w:p>
        </w:tc>
      </w:tr>
      <w:tr w:rsidR="00DA210E" w:rsidRPr="00571EE2" w14:paraId="715A7443" w14:textId="77777777" w:rsidTr="00DA210E">
        <w:tc>
          <w:tcPr>
            <w:tcW w:w="8926" w:type="dxa"/>
          </w:tcPr>
          <w:p w14:paraId="2CBDAFB2" w14:textId="77777777" w:rsidR="00DA210E" w:rsidRDefault="00DA210E" w:rsidP="00DA210E">
            <w:pPr>
              <w:tabs>
                <w:tab w:val="left" w:pos="756"/>
              </w:tabs>
            </w:pPr>
            <w:r w:rsidRPr="00D24EF0">
              <w:t xml:space="preserve">Irish breakfast | earl grey | camomile | green tea | decaffeinated black | </w:t>
            </w:r>
          </w:p>
          <w:p w14:paraId="040A0FD7" w14:textId="77777777" w:rsidR="00DA210E" w:rsidRPr="00D24EF0" w:rsidRDefault="00DA210E" w:rsidP="00DA210E">
            <w:pPr>
              <w:tabs>
                <w:tab w:val="left" w:pos="756"/>
              </w:tabs>
            </w:pPr>
            <w:r w:rsidRPr="00D24EF0">
              <w:t>Peppermint</w:t>
            </w:r>
            <w:r>
              <w:t xml:space="preserve"> </w:t>
            </w:r>
            <w:r w:rsidRPr="00D24EF0">
              <w:t>|</w:t>
            </w:r>
            <w:r>
              <w:t xml:space="preserve"> </w:t>
            </w:r>
            <w:r w:rsidRPr="00D24EF0">
              <w:t>red berries</w:t>
            </w:r>
          </w:p>
        </w:tc>
        <w:tc>
          <w:tcPr>
            <w:tcW w:w="1275" w:type="dxa"/>
          </w:tcPr>
          <w:p w14:paraId="110E6C39" w14:textId="77777777" w:rsidR="00DA210E" w:rsidRDefault="00DA210E" w:rsidP="00DA210E">
            <w:pPr>
              <w:spacing w:line="276" w:lineRule="auto"/>
              <w:rPr>
                <w:color w:val="3A3A3A" w:themeColor="background2" w:themeShade="40"/>
              </w:rPr>
            </w:pPr>
          </w:p>
        </w:tc>
      </w:tr>
      <w:tr w:rsidR="00DA210E" w:rsidRPr="00571EE2" w14:paraId="3A5EEBCF" w14:textId="77777777" w:rsidTr="00DA210E">
        <w:tc>
          <w:tcPr>
            <w:tcW w:w="8926" w:type="dxa"/>
          </w:tcPr>
          <w:p w14:paraId="362B18F7" w14:textId="77777777" w:rsidR="00DA210E" w:rsidRDefault="00DA210E" w:rsidP="00DA210E"/>
          <w:p w14:paraId="2E69817D" w14:textId="77777777" w:rsidR="00DA210E" w:rsidRPr="00D24EF0" w:rsidRDefault="00DA210E" w:rsidP="00DA210E">
            <w:r w:rsidRPr="00D44DEF">
              <w:t>Alternative milk available on request. Soya or Oat Milk</w:t>
            </w:r>
          </w:p>
        </w:tc>
        <w:tc>
          <w:tcPr>
            <w:tcW w:w="1275" w:type="dxa"/>
          </w:tcPr>
          <w:p w14:paraId="2099765F" w14:textId="77777777" w:rsidR="00DA210E" w:rsidRDefault="00DA210E" w:rsidP="00DA210E">
            <w:pPr>
              <w:spacing w:line="276" w:lineRule="auto"/>
              <w:rPr>
                <w:color w:val="3A3A3A" w:themeColor="background2" w:themeShade="40"/>
              </w:rPr>
            </w:pPr>
          </w:p>
        </w:tc>
      </w:tr>
    </w:tbl>
    <w:p w14:paraId="3D73D88D" w14:textId="4CB87D77" w:rsidR="00571EE2" w:rsidRDefault="00571EE2"/>
    <w:p w14:paraId="61B03160" w14:textId="77777777" w:rsidR="00354C17" w:rsidRDefault="00354C17"/>
    <w:p w14:paraId="54FAC409" w14:textId="77777777" w:rsidR="00354C17" w:rsidRDefault="00354C17"/>
    <w:p w14:paraId="3DAB7439" w14:textId="77777777" w:rsidR="00E54652" w:rsidRDefault="00E54652" w:rsidP="00503673">
      <w:pPr>
        <w:pStyle w:val="Footer"/>
        <w:rPr>
          <w:color w:val="3A3A3A" w:themeColor="background2" w:themeShade="40"/>
        </w:rPr>
      </w:pPr>
    </w:p>
    <w:p w14:paraId="4754231C" w14:textId="77777777" w:rsidR="001F203B" w:rsidRDefault="001F203B" w:rsidP="009E66B7">
      <w:pPr>
        <w:pStyle w:val="Footer"/>
        <w:rPr>
          <w:color w:val="3A3A3A" w:themeColor="background2" w:themeShade="40"/>
        </w:rPr>
      </w:pPr>
    </w:p>
    <w:p w14:paraId="3268E75B" w14:textId="77777777" w:rsidR="001F203B" w:rsidRDefault="001F203B" w:rsidP="001F203B">
      <w:pPr>
        <w:jc w:val="center"/>
      </w:pPr>
      <w:r>
        <w:t>FOOD ALLERGIES &amp; INTOLERANCES</w:t>
      </w:r>
    </w:p>
    <w:p w14:paraId="11A8EEE1" w14:textId="6BE3EC48" w:rsidR="00503673" w:rsidRPr="00232A60" w:rsidRDefault="00232A60" w:rsidP="00232A60">
      <w:pPr>
        <w:jc w:val="center"/>
      </w:pPr>
      <w:r w:rsidRPr="00232A60">
        <w:t>All food is prepared in a kitchen where cross contamination may occur and our menu descriptions do not include all ingredients. Full allergen information is available upon request. All weights stated are uncooked. All prices include VAT.</w:t>
      </w:r>
    </w:p>
    <w:sectPr w:rsidR="00503673" w:rsidRPr="00232A60" w:rsidSect="009C1D7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BB9A" w14:textId="77777777" w:rsidR="00AB0E87" w:rsidRDefault="00AB0E87" w:rsidP="00AB0E87">
      <w:pPr>
        <w:spacing w:after="0" w:line="240" w:lineRule="auto"/>
      </w:pPr>
      <w:r>
        <w:separator/>
      </w:r>
    </w:p>
  </w:endnote>
  <w:endnote w:type="continuationSeparator" w:id="0">
    <w:p w14:paraId="7A0B12A8" w14:textId="77777777" w:rsidR="00AB0E87" w:rsidRDefault="00AB0E87" w:rsidP="00AB0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D213" w14:textId="77777777" w:rsidR="00AB0E87" w:rsidRDefault="00AB0E87" w:rsidP="00AB0E87">
      <w:pPr>
        <w:spacing w:after="0" w:line="240" w:lineRule="auto"/>
      </w:pPr>
      <w:r>
        <w:separator/>
      </w:r>
    </w:p>
  </w:footnote>
  <w:footnote w:type="continuationSeparator" w:id="0">
    <w:p w14:paraId="3B4A9256" w14:textId="77777777" w:rsidR="00AB0E87" w:rsidRDefault="00AB0E87" w:rsidP="00AB0E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57"/>
    <w:rsid w:val="00000639"/>
    <w:rsid w:val="00032568"/>
    <w:rsid w:val="00046922"/>
    <w:rsid w:val="00053C2D"/>
    <w:rsid w:val="00085863"/>
    <w:rsid w:val="00092A3A"/>
    <w:rsid w:val="00093A48"/>
    <w:rsid w:val="000B14DC"/>
    <w:rsid w:val="000E0737"/>
    <w:rsid w:val="001159D3"/>
    <w:rsid w:val="00124C6B"/>
    <w:rsid w:val="0013491B"/>
    <w:rsid w:val="00137857"/>
    <w:rsid w:val="001450F5"/>
    <w:rsid w:val="001627F4"/>
    <w:rsid w:val="0016379B"/>
    <w:rsid w:val="00166FA6"/>
    <w:rsid w:val="00182CD8"/>
    <w:rsid w:val="00182E79"/>
    <w:rsid w:val="00185500"/>
    <w:rsid w:val="0019764A"/>
    <w:rsid w:val="001B0E04"/>
    <w:rsid w:val="001C339C"/>
    <w:rsid w:val="001C4CE7"/>
    <w:rsid w:val="001C60B2"/>
    <w:rsid w:val="001F203B"/>
    <w:rsid w:val="00232A60"/>
    <w:rsid w:val="00237F90"/>
    <w:rsid w:val="002900CF"/>
    <w:rsid w:val="002A17A3"/>
    <w:rsid w:val="002B3D4A"/>
    <w:rsid w:val="002C6A0C"/>
    <w:rsid w:val="002D2FFA"/>
    <w:rsid w:val="002E2137"/>
    <w:rsid w:val="00330979"/>
    <w:rsid w:val="00333327"/>
    <w:rsid w:val="00354C17"/>
    <w:rsid w:val="00381506"/>
    <w:rsid w:val="003B3EA7"/>
    <w:rsid w:val="003C2CA1"/>
    <w:rsid w:val="003F5B89"/>
    <w:rsid w:val="003F7CD6"/>
    <w:rsid w:val="004002FB"/>
    <w:rsid w:val="00417A4C"/>
    <w:rsid w:val="004B2FF8"/>
    <w:rsid w:val="00503673"/>
    <w:rsid w:val="00534434"/>
    <w:rsid w:val="0054050F"/>
    <w:rsid w:val="00543487"/>
    <w:rsid w:val="005576F8"/>
    <w:rsid w:val="00571EE2"/>
    <w:rsid w:val="00575748"/>
    <w:rsid w:val="00575A94"/>
    <w:rsid w:val="005B531D"/>
    <w:rsid w:val="005C6956"/>
    <w:rsid w:val="005E35A9"/>
    <w:rsid w:val="00616B1C"/>
    <w:rsid w:val="0062017A"/>
    <w:rsid w:val="00631300"/>
    <w:rsid w:val="00633224"/>
    <w:rsid w:val="00642014"/>
    <w:rsid w:val="00653521"/>
    <w:rsid w:val="006B0437"/>
    <w:rsid w:val="006C459F"/>
    <w:rsid w:val="006C7D1B"/>
    <w:rsid w:val="006D2BF3"/>
    <w:rsid w:val="006E4786"/>
    <w:rsid w:val="006E54FA"/>
    <w:rsid w:val="007178A2"/>
    <w:rsid w:val="007204BB"/>
    <w:rsid w:val="00731865"/>
    <w:rsid w:val="00775984"/>
    <w:rsid w:val="00793F40"/>
    <w:rsid w:val="007A50FA"/>
    <w:rsid w:val="007B6309"/>
    <w:rsid w:val="007D3B3D"/>
    <w:rsid w:val="007E7CB4"/>
    <w:rsid w:val="00814857"/>
    <w:rsid w:val="00814E46"/>
    <w:rsid w:val="0083490C"/>
    <w:rsid w:val="008622D9"/>
    <w:rsid w:val="0086760E"/>
    <w:rsid w:val="00893A57"/>
    <w:rsid w:val="009046A1"/>
    <w:rsid w:val="0091203E"/>
    <w:rsid w:val="00912454"/>
    <w:rsid w:val="009332EA"/>
    <w:rsid w:val="00950F08"/>
    <w:rsid w:val="00987EB4"/>
    <w:rsid w:val="00994D9E"/>
    <w:rsid w:val="00995461"/>
    <w:rsid w:val="009B608C"/>
    <w:rsid w:val="009C0707"/>
    <w:rsid w:val="009C1D76"/>
    <w:rsid w:val="009E66B7"/>
    <w:rsid w:val="009F23F1"/>
    <w:rsid w:val="009F64FA"/>
    <w:rsid w:val="00A056AC"/>
    <w:rsid w:val="00A207D3"/>
    <w:rsid w:val="00A366EE"/>
    <w:rsid w:val="00A41B6E"/>
    <w:rsid w:val="00AB0E87"/>
    <w:rsid w:val="00AD4AA1"/>
    <w:rsid w:val="00B12C32"/>
    <w:rsid w:val="00B27C47"/>
    <w:rsid w:val="00B4054F"/>
    <w:rsid w:val="00B67543"/>
    <w:rsid w:val="00BB61E5"/>
    <w:rsid w:val="00BC32CA"/>
    <w:rsid w:val="00BD58C5"/>
    <w:rsid w:val="00BE670D"/>
    <w:rsid w:val="00C15CD7"/>
    <w:rsid w:val="00C25CB2"/>
    <w:rsid w:val="00C42C17"/>
    <w:rsid w:val="00C5480A"/>
    <w:rsid w:val="00C65341"/>
    <w:rsid w:val="00CA24C4"/>
    <w:rsid w:val="00CB03E3"/>
    <w:rsid w:val="00CC227F"/>
    <w:rsid w:val="00D12B16"/>
    <w:rsid w:val="00D24EF0"/>
    <w:rsid w:val="00D44CD9"/>
    <w:rsid w:val="00D44DEF"/>
    <w:rsid w:val="00D62266"/>
    <w:rsid w:val="00D75B1A"/>
    <w:rsid w:val="00DA210E"/>
    <w:rsid w:val="00DB61D5"/>
    <w:rsid w:val="00E00EDE"/>
    <w:rsid w:val="00E032C4"/>
    <w:rsid w:val="00E07F6D"/>
    <w:rsid w:val="00E54652"/>
    <w:rsid w:val="00E66905"/>
    <w:rsid w:val="00E6711D"/>
    <w:rsid w:val="00EC24C1"/>
    <w:rsid w:val="00ED3166"/>
    <w:rsid w:val="00EF14C2"/>
    <w:rsid w:val="00F063F7"/>
    <w:rsid w:val="00F13860"/>
    <w:rsid w:val="00F221BF"/>
    <w:rsid w:val="00F26E74"/>
    <w:rsid w:val="00F65C24"/>
    <w:rsid w:val="00F6640B"/>
    <w:rsid w:val="00F8059F"/>
    <w:rsid w:val="00F822E1"/>
    <w:rsid w:val="00F85250"/>
    <w:rsid w:val="00F93716"/>
    <w:rsid w:val="00FA43C9"/>
    <w:rsid w:val="00FA5C14"/>
    <w:rsid w:val="00FA719E"/>
    <w:rsid w:val="00FB4754"/>
    <w:rsid w:val="00FF5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12CB"/>
  <w15:chartTrackingRefBased/>
  <w15:docId w15:val="{E4ED0690-998B-4834-9765-05E61879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857"/>
    <w:rPr>
      <w:rFonts w:eastAsiaTheme="majorEastAsia" w:cstheme="majorBidi"/>
      <w:color w:val="272727" w:themeColor="text1" w:themeTint="D8"/>
    </w:rPr>
  </w:style>
  <w:style w:type="paragraph" w:styleId="Title">
    <w:name w:val="Title"/>
    <w:basedOn w:val="Normal"/>
    <w:next w:val="Normal"/>
    <w:link w:val="TitleChar"/>
    <w:uiPriority w:val="10"/>
    <w:qFormat/>
    <w:rsid w:val="00814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857"/>
    <w:pPr>
      <w:spacing w:before="160"/>
      <w:jc w:val="center"/>
    </w:pPr>
    <w:rPr>
      <w:i/>
      <w:iCs/>
      <w:color w:val="404040" w:themeColor="text1" w:themeTint="BF"/>
    </w:rPr>
  </w:style>
  <w:style w:type="character" w:customStyle="1" w:styleId="QuoteChar">
    <w:name w:val="Quote Char"/>
    <w:basedOn w:val="DefaultParagraphFont"/>
    <w:link w:val="Quote"/>
    <w:uiPriority w:val="29"/>
    <w:rsid w:val="00814857"/>
    <w:rPr>
      <w:i/>
      <w:iCs/>
      <w:color w:val="404040" w:themeColor="text1" w:themeTint="BF"/>
    </w:rPr>
  </w:style>
  <w:style w:type="paragraph" w:styleId="ListParagraph">
    <w:name w:val="List Paragraph"/>
    <w:basedOn w:val="Normal"/>
    <w:uiPriority w:val="34"/>
    <w:qFormat/>
    <w:rsid w:val="00814857"/>
    <w:pPr>
      <w:ind w:left="720"/>
      <w:contextualSpacing/>
    </w:pPr>
  </w:style>
  <w:style w:type="character" w:styleId="IntenseEmphasis">
    <w:name w:val="Intense Emphasis"/>
    <w:basedOn w:val="DefaultParagraphFont"/>
    <w:uiPriority w:val="21"/>
    <w:qFormat/>
    <w:rsid w:val="00814857"/>
    <w:rPr>
      <w:i/>
      <w:iCs/>
      <w:color w:val="0F4761" w:themeColor="accent1" w:themeShade="BF"/>
    </w:rPr>
  </w:style>
  <w:style w:type="paragraph" w:styleId="IntenseQuote">
    <w:name w:val="Intense Quote"/>
    <w:basedOn w:val="Normal"/>
    <w:next w:val="Normal"/>
    <w:link w:val="IntenseQuoteChar"/>
    <w:uiPriority w:val="30"/>
    <w:qFormat/>
    <w:rsid w:val="00814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857"/>
    <w:rPr>
      <w:i/>
      <w:iCs/>
      <w:color w:val="0F4761" w:themeColor="accent1" w:themeShade="BF"/>
    </w:rPr>
  </w:style>
  <w:style w:type="character" w:styleId="IntenseReference">
    <w:name w:val="Intense Reference"/>
    <w:basedOn w:val="DefaultParagraphFont"/>
    <w:uiPriority w:val="32"/>
    <w:qFormat/>
    <w:rsid w:val="00814857"/>
    <w:rPr>
      <w:b/>
      <w:bCs/>
      <w:smallCaps/>
      <w:color w:val="0F4761" w:themeColor="accent1" w:themeShade="BF"/>
      <w:spacing w:val="5"/>
    </w:rPr>
  </w:style>
  <w:style w:type="table" w:styleId="TableGrid">
    <w:name w:val="Table Grid"/>
    <w:basedOn w:val="TableNormal"/>
    <w:uiPriority w:val="39"/>
    <w:rsid w:val="00814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0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E87"/>
  </w:style>
  <w:style w:type="paragraph" w:styleId="Footer">
    <w:name w:val="footer"/>
    <w:basedOn w:val="Normal"/>
    <w:link w:val="FooterChar"/>
    <w:uiPriority w:val="99"/>
    <w:unhideWhenUsed/>
    <w:rsid w:val="00AB0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02338">
      <w:bodyDiv w:val="1"/>
      <w:marLeft w:val="0"/>
      <w:marRight w:val="0"/>
      <w:marTop w:val="0"/>
      <w:marBottom w:val="0"/>
      <w:divBdr>
        <w:top w:val="none" w:sz="0" w:space="0" w:color="auto"/>
        <w:left w:val="none" w:sz="0" w:space="0" w:color="auto"/>
        <w:bottom w:val="none" w:sz="0" w:space="0" w:color="auto"/>
        <w:right w:val="none" w:sz="0" w:space="0" w:color="auto"/>
      </w:divBdr>
    </w:div>
    <w:div w:id="1037781053">
      <w:bodyDiv w:val="1"/>
      <w:marLeft w:val="0"/>
      <w:marRight w:val="0"/>
      <w:marTop w:val="0"/>
      <w:marBottom w:val="0"/>
      <w:divBdr>
        <w:top w:val="none" w:sz="0" w:space="0" w:color="auto"/>
        <w:left w:val="none" w:sz="0" w:space="0" w:color="auto"/>
        <w:bottom w:val="none" w:sz="0" w:space="0" w:color="auto"/>
        <w:right w:val="none" w:sz="0" w:space="0" w:color="auto"/>
      </w:divBdr>
    </w:div>
    <w:div w:id="1175026151">
      <w:bodyDiv w:val="1"/>
      <w:marLeft w:val="0"/>
      <w:marRight w:val="0"/>
      <w:marTop w:val="0"/>
      <w:marBottom w:val="0"/>
      <w:divBdr>
        <w:top w:val="none" w:sz="0" w:space="0" w:color="auto"/>
        <w:left w:val="none" w:sz="0" w:space="0" w:color="auto"/>
        <w:bottom w:val="none" w:sz="0" w:space="0" w:color="auto"/>
        <w:right w:val="none" w:sz="0" w:space="0" w:color="auto"/>
      </w:divBdr>
    </w:div>
    <w:div w:id="148296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86677AE8-0637-48BB-9EBF-7887F563513C@st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29FCF-7BB0-4B64-AD9B-D7502910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486</Words>
  <Characters>2560</Characters>
  <Application>Microsoft Office Word</Application>
  <DocSecurity>0</DocSecurity>
  <Lines>142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Lynch</dc:creator>
  <cp:keywords/>
  <dc:description/>
  <cp:lastModifiedBy>City Hotel Operations Manager</cp:lastModifiedBy>
  <cp:revision>16</cp:revision>
  <cp:lastPrinted>2025-12-29T13:29:00Z</cp:lastPrinted>
  <dcterms:created xsi:type="dcterms:W3CDTF">2025-12-29T13:09:00Z</dcterms:created>
  <dcterms:modified xsi:type="dcterms:W3CDTF">2025-12-30T15:33:00Z</dcterms:modified>
</cp:coreProperties>
</file>