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471A" w14:textId="77777777" w:rsidR="00D974FC" w:rsidRPr="00A43662" w:rsidRDefault="00D974F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13CA64A8" w14:textId="77777777" w:rsidR="00EA3B81" w:rsidRDefault="00EA3B81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</w:p>
    <w:p w14:paraId="139A97C7" w14:textId="7A57C26A" w:rsidR="008D23C2" w:rsidRPr="008D23C2" w:rsidRDefault="008D23C2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  <w:r w:rsidRPr="008D23C2">
        <w:rPr>
          <w:rFonts w:ascii="Times New Roman" w:hAnsi="Times New Roman" w:cs="Times New Roman"/>
          <w:b/>
          <w:color w:val="222222"/>
          <w:sz w:val="28"/>
        </w:rPr>
        <w:t>Press Release</w:t>
      </w:r>
    </w:p>
    <w:p w14:paraId="5430B568" w14:textId="77777777" w:rsidR="008D23C2" w:rsidRPr="008D23C2" w:rsidRDefault="008D23C2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</w:p>
    <w:p w14:paraId="2CBD5EE6" w14:textId="6FF230FB" w:rsidR="008D23C2" w:rsidRPr="008D23C2" w:rsidRDefault="000F07F2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  <w:proofErr w:type="spellStart"/>
      <w:r>
        <w:rPr>
          <w:rFonts w:ascii="Times New Roman" w:hAnsi="Times New Roman" w:cs="Times New Roman"/>
          <w:b/>
          <w:color w:val="222222"/>
          <w:sz w:val="28"/>
        </w:rPr>
        <w:t>Asean</w:t>
      </w:r>
      <w:proofErr w:type="spellEnd"/>
      <w:r>
        <w:rPr>
          <w:rFonts w:ascii="Times New Roman" w:hAnsi="Times New Roman" w:cs="Times New Roman"/>
          <w:b/>
          <w:color w:val="222222"/>
          <w:sz w:val="28"/>
        </w:rPr>
        <w:t xml:space="preserve"> </w:t>
      </w:r>
      <w:r w:rsidR="00C21EDA">
        <w:rPr>
          <w:rFonts w:ascii="Times New Roman" w:hAnsi="Times New Roman" w:cs="Times New Roman"/>
          <w:b/>
          <w:color w:val="222222"/>
          <w:sz w:val="28"/>
        </w:rPr>
        <w:t xml:space="preserve">BN </w:t>
      </w:r>
      <w:r>
        <w:rPr>
          <w:rFonts w:ascii="Times New Roman" w:hAnsi="Times New Roman" w:cs="Times New Roman"/>
          <w:b/>
          <w:color w:val="222222"/>
          <w:sz w:val="28"/>
        </w:rPr>
        <w:t>clinch 6</w:t>
      </w:r>
      <w:r w:rsidRPr="000F07F2">
        <w:rPr>
          <w:rFonts w:ascii="Times New Roman" w:hAnsi="Times New Roman" w:cs="Times New Roman"/>
          <w:b/>
          <w:color w:val="222222"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color w:val="222222"/>
          <w:sz w:val="28"/>
        </w:rPr>
        <w:t xml:space="preserve"> </w:t>
      </w:r>
      <w:r w:rsidR="003C3674">
        <w:rPr>
          <w:rFonts w:ascii="Times New Roman" w:hAnsi="Times New Roman" w:cs="Times New Roman"/>
          <w:b/>
          <w:color w:val="222222"/>
          <w:sz w:val="28"/>
        </w:rPr>
        <w:t>Serena</w:t>
      </w:r>
      <w:r>
        <w:rPr>
          <w:rFonts w:ascii="Times New Roman" w:hAnsi="Times New Roman" w:cs="Times New Roman"/>
          <w:b/>
          <w:color w:val="222222"/>
          <w:sz w:val="28"/>
        </w:rPr>
        <w:t xml:space="preserve"> Hotels</w:t>
      </w:r>
      <w:r w:rsidR="003C3674">
        <w:rPr>
          <w:rFonts w:ascii="Times New Roman" w:hAnsi="Times New Roman" w:cs="Times New Roman"/>
          <w:b/>
          <w:color w:val="222222"/>
          <w:sz w:val="28"/>
        </w:rPr>
        <w:t xml:space="preserve"> Polo Cup 2019</w:t>
      </w:r>
    </w:p>
    <w:p w14:paraId="77EE5A78" w14:textId="77777777" w:rsidR="008D23C2" w:rsidRPr="008D23C2" w:rsidRDefault="008D23C2" w:rsidP="008D23C2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</w:rPr>
      </w:pPr>
    </w:p>
    <w:p w14:paraId="3949F4EE" w14:textId="7304BF95" w:rsidR="003C3674" w:rsidRDefault="003C3674" w:rsidP="003C3674">
      <w:r w:rsidRPr="00865DAA">
        <w:t>The final match of the</w:t>
      </w:r>
      <w:r w:rsidR="00EA3B81">
        <w:t xml:space="preserve"> most prestigious</w:t>
      </w:r>
      <w:r w:rsidRPr="00865DAA">
        <w:t xml:space="preserve"> </w:t>
      </w:r>
      <w:r w:rsidR="000339EA">
        <w:t>6</w:t>
      </w:r>
      <w:r w:rsidR="000339EA" w:rsidRPr="000339EA">
        <w:rPr>
          <w:vertAlign w:val="superscript"/>
        </w:rPr>
        <w:t>th</w:t>
      </w:r>
      <w:r w:rsidR="000339EA">
        <w:t xml:space="preserve"> </w:t>
      </w:r>
      <w:r w:rsidRPr="00865DAA">
        <w:t>Serena Hotels Polo Cup</w:t>
      </w:r>
      <w:r>
        <w:t xml:space="preserve"> 2019</w:t>
      </w:r>
      <w:r w:rsidRPr="00865DAA">
        <w:t xml:space="preserve"> was held at the Islamabad Club Polo Ground before diplomats, government officials and business</w:t>
      </w:r>
      <w:r w:rsidR="007F4081">
        <w:t xml:space="preserve"> </w:t>
      </w:r>
      <w:r w:rsidRPr="00865DAA">
        <w:t>people, who gathered to celebrate the Game of Kings.</w:t>
      </w:r>
    </w:p>
    <w:p w14:paraId="4609AC2F" w14:textId="77777777" w:rsidR="00EA3B81" w:rsidRPr="00865DAA" w:rsidRDefault="00EA3B81" w:rsidP="003C3674"/>
    <w:p w14:paraId="65460F32" w14:textId="60A5772E" w:rsidR="003C3674" w:rsidRDefault="003C3674" w:rsidP="003C3674">
      <w:r w:rsidRPr="00865DAA">
        <w:t>The 0</w:t>
      </w:r>
      <w:r>
        <w:t>5</w:t>
      </w:r>
      <w:r w:rsidRPr="00865DAA">
        <w:t xml:space="preserve"> days tournament began with preliminary matches between the competing teams. The final match was played between </w:t>
      </w:r>
      <w:proofErr w:type="spellStart"/>
      <w:r w:rsidR="00912721">
        <w:t>Asean</w:t>
      </w:r>
      <w:proofErr w:type="spellEnd"/>
      <w:r w:rsidR="00912721">
        <w:t xml:space="preserve"> BN (Red) </w:t>
      </w:r>
      <w:r w:rsidRPr="00865DAA">
        <w:t xml:space="preserve">and </w:t>
      </w:r>
      <w:proofErr w:type="spellStart"/>
      <w:r w:rsidR="00912721">
        <w:t>Shahtaj</w:t>
      </w:r>
      <w:proofErr w:type="spellEnd"/>
      <w:r w:rsidR="00912721">
        <w:t>/</w:t>
      </w:r>
      <w:proofErr w:type="spellStart"/>
      <w:r w:rsidR="00912721">
        <w:t>Rizvis</w:t>
      </w:r>
      <w:proofErr w:type="spellEnd"/>
      <w:r w:rsidRPr="00865DAA">
        <w:t>.</w:t>
      </w:r>
    </w:p>
    <w:p w14:paraId="455F5E94" w14:textId="77777777" w:rsidR="003C3674" w:rsidRPr="00865DAA" w:rsidRDefault="003C3674" w:rsidP="003C3674"/>
    <w:p w14:paraId="4BC1EEF8" w14:textId="76BC2702" w:rsidR="003C3674" w:rsidRDefault="003C3674" w:rsidP="003C3674">
      <w:r w:rsidRPr="00865DAA">
        <w:t>An incredibly fast game, featuring an incredible alliance between human and horse, polo has gained great popularity in recent years as the game has become more accessible for non-players.</w:t>
      </w:r>
    </w:p>
    <w:p w14:paraId="2B31705D" w14:textId="77777777" w:rsidR="003C3674" w:rsidRPr="00865DAA" w:rsidRDefault="003C3674" w:rsidP="003C3674"/>
    <w:p w14:paraId="69F978F5" w14:textId="2280E065" w:rsidR="003C3674" w:rsidRDefault="003C3674" w:rsidP="003C3674">
      <w:r w:rsidRPr="00865DAA">
        <w:t xml:space="preserve">The Serena Hotels Polo Cup is an annual event </w:t>
      </w:r>
      <w:r w:rsidR="00912721" w:rsidRPr="00865DAA">
        <w:t>organized</w:t>
      </w:r>
      <w:r w:rsidRPr="00865DAA">
        <w:t xml:space="preserve"> by the Serena Hotels under </w:t>
      </w:r>
      <w:r w:rsidR="002A6DE1">
        <w:t>its very active Sports Diplomacy I</w:t>
      </w:r>
      <w:r w:rsidRPr="00865DAA">
        <w:t>nitiative</w:t>
      </w:r>
      <w:r>
        <w:t>, which aims to promote sports and sportsmanship in Pakistan</w:t>
      </w:r>
      <w:r w:rsidRPr="00865DAA">
        <w:t>.</w:t>
      </w:r>
    </w:p>
    <w:p w14:paraId="64066586" w14:textId="77777777" w:rsidR="003C3674" w:rsidRPr="00865DAA" w:rsidRDefault="003C3674" w:rsidP="003C3674">
      <w:bookmarkStart w:id="0" w:name="_GoBack"/>
      <w:bookmarkEnd w:id="0"/>
    </w:p>
    <w:p w14:paraId="22A2392E" w14:textId="77777777" w:rsidR="003C3674" w:rsidRPr="00865DAA" w:rsidRDefault="003C3674" w:rsidP="003C3674">
      <w:r w:rsidRPr="00865DAA">
        <w:t>Mr. Aziz Boolani, CEO of Serena Hotels, said, “</w:t>
      </w:r>
      <w:r>
        <w:t>W</w:t>
      </w:r>
      <w:r w:rsidRPr="00865DAA">
        <w:t>e are proud to be associated with numerous sports initiatives which promote wellbeing and inclusion through healthy activities.</w:t>
      </w:r>
      <w:r>
        <w:t xml:space="preserve"> </w:t>
      </w:r>
      <w:r w:rsidRPr="00865DAA">
        <w:t>Sports impact a plethora of public arenas, coincide with community values, and reaffirm key social values for athletes especially but also the spectators.</w:t>
      </w:r>
      <w:r>
        <w:t>”</w:t>
      </w:r>
    </w:p>
    <w:p w14:paraId="78DBA223" w14:textId="77777777" w:rsidR="003C3674" w:rsidRDefault="003C3674" w:rsidP="003C3674"/>
    <w:p w14:paraId="017A43C4" w14:textId="41A90EEB" w:rsidR="00C21EDA" w:rsidRPr="00C21EDA" w:rsidRDefault="003C3674" w:rsidP="00C21EDA">
      <w:pPr>
        <w:rPr>
          <w:rFonts w:ascii="Calibri" w:eastAsia="Times New Roman" w:hAnsi="Calibri" w:cs="Times New Roman"/>
          <w:color w:val="000000" w:themeColor="text1"/>
        </w:rPr>
      </w:pPr>
      <w:r w:rsidRPr="00C21EDA">
        <w:rPr>
          <w:rFonts w:ascii="Calibri" w:hAnsi="Calibri"/>
          <w:color w:val="000000" w:themeColor="text1"/>
        </w:rPr>
        <w:t xml:space="preserve">Serena Hotels Polo Cup Trophy 2019 was given to team </w:t>
      </w:r>
      <w:proofErr w:type="spellStart"/>
      <w:r w:rsidR="00C21EDA" w:rsidRPr="00C21EDA">
        <w:rPr>
          <w:rFonts w:ascii="Calibri" w:hAnsi="Calibri"/>
          <w:color w:val="000000" w:themeColor="text1"/>
        </w:rPr>
        <w:t>Asean</w:t>
      </w:r>
      <w:proofErr w:type="spellEnd"/>
      <w:r w:rsidR="00C21EDA" w:rsidRPr="00C21EDA">
        <w:rPr>
          <w:rFonts w:ascii="Calibri" w:hAnsi="Calibri"/>
          <w:color w:val="000000" w:themeColor="text1"/>
        </w:rPr>
        <w:t xml:space="preserve"> BN </w:t>
      </w:r>
      <w:r w:rsidRPr="00C21EDA">
        <w:rPr>
          <w:rFonts w:ascii="Calibri" w:hAnsi="Calibri"/>
          <w:color w:val="000000" w:themeColor="text1"/>
        </w:rPr>
        <w:t xml:space="preserve">during the prize distribution ceremony. </w:t>
      </w:r>
      <w:r w:rsidR="00C21EDA" w:rsidRPr="00C21EDA">
        <w:rPr>
          <w:rFonts w:ascii="Calibri" w:hAnsi="Calibri"/>
          <w:color w:val="000000" w:themeColor="text1"/>
        </w:rPr>
        <w:t xml:space="preserve">The chief guest of the event was H.E. </w:t>
      </w:r>
      <w:r w:rsidR="00C21EDA" w:rsidRPr="00C21EDA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Stefano</w:t>
      </w:r>
      <w:r w:rsidR="00C21EDA">
        <w:rPr>
          <w:rFonts w:ascii="Calibri" w:eastAsia="Times New Roman" w:hAnsi="Calibri" w:cs="Arial"/>
          <w:color w:val="000000" w:themeColor="text1"/>
          <w:shd w:val="clear" w:color="auto" w:fill="FFFFFF"/>
        </w:rPr>
        <w:t> </w:t>
      </w:r>
      <w:proofErr w:type="spellStart"/>
      <w:r w:rsidR="00C21EDA">
        <w:rPr>
          <w:rFonts w:ascii="Calibri" w:eastAsia="Times New Roman" w:hAnsi="Calibri" w:cs="Arial"/>
          <w:color w:val="000000" w:themeColor="text1"/>
          <w:shd w:val="clear" w:color="auto" w:fill="FFFFFF"/>
        </w:rPr>
        <w:t>Pontecorvo</w:t>
      </w:r>
      <w:proofErr w:type="spellEnd"/>
      <w:r w:rsidR="00C21EDA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, </w:t>
      </w:r>
      <w:r w:rsidR="00C21EDA" w:rsidRPr="00C21EDA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Ambassador of Italy</w:t>
      </w:r>
      <w:r w:rsidR="00BE08E3">
        <w:rPr>
          <w:rFonts w:ascii="Calibri" w:eastAsia="Times New Roman" w:hAnsi="Calibri" w:cs="Arial"/>
          <w:color w:val="000000" w:themeColor="text1"/>
          <w:shd w:val="clear" w:color="auto" w:fill="FFFFFF"/>
        </w:rPr>
        <w:t> to</w:t>
      </w:r>
      <w:r w:rsidR="00C21EDA" w:rsidRPr="00C21EDA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 Pakistan</w:t>
      </w:r>
      <w:r w:rsidR="00C21EDA">
        <w:rPr>
          <w:rFonts w:ascii="Calibri" w:eastAsia="Times New Roman" w:hAnsi="Calibri" w:cs="Arial"/>
          <w:color w:val="000000" w:themeColor="text1"/>
          <w:shd w:val="clear" w:color="auto" w:fill="FFFFFF"/>
        </w:rPr>
        <w:t>.</w:t>
      </w:r>
    </w:p>
    <w:p w14:paraId="44785BF3" w14:textId="394DEFDD" w:rsidR="003C3674" w:rsidRPr="00865DAA" w:rsidRDefault="003C3674" w:rsidP="003C3674"/>
    <w:p w14:paraId="7935675F" w14:textId="77777777" w:rsidR="008D23C2" w:rsidRDefault="008D23C2" w:rsidP="008D23C2"/>
    <w:p w14:paraId="750235F7" w14:textId="54A69323" w:rsidR="00D974FC" w:rsidRDefault="00D974FC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000000" w:themeColor="text1"/>
          <w:u w:val="single"/>
        </w:rPr>
      </w:pPr>
    </w:p>
    <w:p w14:paraId="615714E9" w14:textId="781FAD55" w:rsidR="006A50DD" w:rsidRPr="00A13C98" w:rsidRDefault="007C6D3A" w:rsidP="00A13C98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="004F6B86" w:rsidRPr="004F6B86">
        <w:rPr>
          <w:rFonts w:ascii="Arial" w:hAnsi="Arial" w:cs="Arial"/>
          <w:color w:val="000000" w:themeColor="text1"/>
          <w:u w:val="single"/>
        </w:rPr>
        <w:t>Contact</w:t>
      </w:r>
      <w:r w:rsidR="004F6B86"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="004F6B86" w:rsidRPr="008F5E4D">
        <w:rPr>
          <w:rFonts w:ascii="Arial" w:hAnsi="Arial" w:cs="Arial"/>
          <w:color w:val="FF0000"/>
        </w:rPr>
        <w:br/>
      </w:r>
      <w:r w:rsidR="00BE587C" w:rsidRPr="008F5E4D">
        <w:rPr>
          <w:rFonts w:ascii="Arial" w:hAnsi="Arial" w:cs="Arial"/>
          <w:color w:val="FF0000"/>
        </w:rPr>
        <w:t>M</w:t>
      </w:r>
      <w:r w:rsidR="004F6B86" w:rsidRPr="008F5E4D">
        <w:rPr>
          <w:rFonts w:ascii="Arial" w:hAnsi="Arial" w:cs="Arial"/>
          <w:color w:val="FF0000"/>
        </w:rPr>
        <w:t>anager Marketing &amp; Communication</w:t>
      </w:r>
      <w:r w:rsidR="004F6B86" w:rsidRPr="008F5E4D">
        <w:rPr>
          <w:rFonts w:ascii="Arial" w:hAnsi="Arial" w:cs="Arial"/>
          <w:color w:val="FF0000"/>
        </w:rPr>
        <w:br/>
        <w:t>Tel</w:t>
      </w:r>
      <w:r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="004F6B86"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67DAF1E0" w14:textId="77777777" w:rsidR="00D974FC" w:rsidRPr="00D974FC" w:rsidRDefault="00D974FC" w:rsidP="00D974FC"/>
    <w:p w14:paraId="746BAE53" w14:textId="6455CDC3" w:rsidR="006A50DD" w:rsidRPr="00D974FC" w:rsidRDefault="006A50DD" w:rsidP="008D23C2"/>
    <w:sectPr w:rsidR="006A50DD" w:rsidRPr="00D974FC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17E7" w14:textId="77777777" w:rsidR="00D33A61" w:rsidRDefault="00D33A61" w:rsidP="006D4F27">
      <w:r>
        <w:separator/>
      </w:r>
    </w:p>
  </w:endnote>
  <w:endnote w:type="continuationSeparator" w:id="0">
    <w:p w14:paraId="60F179AC" w14:textId="77777777" w:rsidR="00D33A61" w:rsidRDefault="00D33A61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E12E" w14:textId="77777777" w:rsidR="00D33A61" w:rsidRDefault="00D33A61" w:rsidP="006D4F27">
      <w:r>
        <w:separator/>
      </w:r>
    </w:p>
  </w:footnote>
  <w:footnote w:type="continuationSeparator" w:id="0">
    <w:p w14:paraId="4D321B2B" w14:textId="77777777" w:rsidR="00D33A61" w:rsidRDefault="00D33A61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7"/>
    <w:rsid w:val="000339EA"/>
    <w:rsid w:val="00043894"/>
    <w:rsid w:val="00052035"/>
    <w:rsid w:val="00063E26"/>
    <w:rsid w:val="000B13F0"/>
    <w:rsid w:val="000D0C03"/>
    <w:rsid w:val="000F07F2"/>
    <w:rsid w:val="00132D56"/>
    <w:rsid w:val="00140E0E"/>
    <w:rsid w:val="00195566"/>
    <w:rsid w:val="001F2DCB"/>
    <w:rsid w:val="00201147"/>
    <w:rsid w:val="0025098C"/>
    <w:rsid w:val="002A6DE1"/>
    <w:rsid w:val="002F0F75"/>
    <w:rsid w:val="0032448B"/>
    <w:rsid w:val="00347BDD"/>
    <w:rsid w:val="003C3674"/>
    <w:rsid w:val="003D2DF0"/>
    <w:rsid w:val="004B7D57"/>
    <w:rsid w:val="004D3C36"/>
    <w:rsid w:val="004F6B86"/>
    <w:rsid w:val="005A415E"/>
    <w:rsid w:val="005B7DF8"/>
    <w:rsid w:val="005D234D"/>
    <w:rsid w:val="005F2574"/>
    <w:rsid w:val="005F3A51"/>
    <w:rsid w:val="00620668"/>
    <w:rsid w:val="006508A4"/>
    <w:rsid w:val="00674D3B"/>
    <w:rsid w:val="006A50DD"/>
    <w:rsid w:val="006D4F27"/>
    <w:rsid w:val="006F7D54"/>
    <w:rsid w:val="00776FD3"/>
    <w:rsid w:val="007C6D3A"/>
    <w:rsid w:val="007F4081"/>
    <w:rsid w:val="00806F16"/>
    <w:rsid w:val="00825E5D"/>
    <w:rsid w:val="00892749"/>
    <w:rsid w:val="008D23C2"/>
    <w:rsid w:val="008F5E4D"/>
    <w:rsid w:val="00912721"/>
    <w:rsid w:val="00973B3C"/>
    <w:rsid w:val="009F6F02"/>
    <w:rsid w:val="00A07E4E"/>
    <w:rsid w:val="00A101A3"/>
    <w:rsid w:val="00A13C98"/>
    <w:rsid w:val="00A43662"/>
    <w:rsid w:val="00AB0B63"/>
    <w:rsid w:val="00AF4003"/>
    <w:rsid w:val="00AF4425"/>
    <w:rsid w:val="00B63D3B"/>
    <w:rsid w:val="00BE08E3"/>
    <w:rsid w:val="00BE587C"/>
    <w:rsid w:val="00C21EDA"/>
    <w:rsid w:val="00C31103"/>
    <w:rsid w:val="00C45E62"/>
    <w:rsid w:val="00CA6941"/>
    <w:rsid w:val="00D33A61"/>
    <w:rsid w:val="00D974FC"/>
    <w:rsid w:val="00DB6B53"/>
    <w:rsid w:val="00DD435D"/>
    <w:rsid w:val="00E53CCC"/>
    <w:rsid w:val="00E807DF"/>
    <w:rsid w:val="00EA326A"/>
    <w:rsid w:val="00EA358E"/>
    <w:rsid w:val="00EA3B81"/>
    <w:rsid w:val="00EB450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B0B6A8A6-2E63-44C7-81F6-B5A38EF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  <w:style w:type="character" w:styleId="Emphasis">
    <w:name w:val="Emphasis"/>
    <w:basedOn w:val="DefaultParagraphFont"/>
    <w:uiPriority w:val="20"/>
    <w:qFormat/>
    <w:rsid w:val="00C2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Zubia Asher</dc:creator>
  <cp:lastModifiedBy>Hussain Odhwani (SM/Marketing/Communications/TPS)</cp:lastModifiedBy>
  <cp:revision>3</cp:revision>
  <cp:lastPrinted>2017-07-07T08:38:00Z</cp:lastPrinted>
  <dcterms:created xsi:type="dcterms:W3CDTF">2019-05-03T05:38:00Z</dcterms:created>
  <dcterms:modified xsi:type="dcterms:W3CDTF">2019-05-05T09:38:00Z</dcterms:modified>
</cp:coreProperties>
</file>