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70" w:rsidRPr="00F37820" w:rsidRDefault="00F37820" w:rsidP="00F37820">
      <w:pPr>
        <w:pStyle w:val="Normal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noProof/>
        </w:rPr>
      </w:pPr>
      <w:r w:rsidRPr="00F37820">
        <w:rPr>
          <w:rFonts w:ascii="Arial" w:hAnsi="Arial" w:cs="Arial"/>
          <w:b/>
          <w:noProof/>
        </w:rPr>
        <w:drawing>
          <wp:inline distT="0" distB="0" distL="0" distR="0">
            <wp:extent cx="838200" cy="838200"/>
            <wp:effectExtent l="0" t="0" r="0" b="0"/>
            <wp:docPr id="1" name="Picture 1" descr="C:\Users\Mouniac\Desktop\Press Kit\Two-Seasons_Logo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niac\Desktop\Press Kit\Two-Seasons_Logo_High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44" w:rsidRPr="001A22BC" w:rsidRDefault="00734B70" w:rsidP="00132944">
      <w:pPr>
        <w:pStyle w:val="Normal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color w:val="171717"/>
          <w:u w:val="single"/>
        </w:rPr>
      </w:pPr>
      <w:r>
        <w:rPr>
          <w:rFonts w:ascii="Arial" w:hAnsi="Arial" w:cs="Arial"/>
          <w:b/>
          <w:color w:val="171717"/>
          <w:u w:val="single"/>
        </w:rPr>
        <w:t xml:space="preserve">Unlimited </w:t>
      </w:r>
      <w:r w:rsidR="00172E31">
        <w:rPr>
          <w:rFonts w:ascii="Arial" w:hAnsi="Arial" w:cs="Arial"/>
          <w:b/>
          <w:color w:val="171717"/>
          <w:u w:val="single"/>
        </w:rPr>
        <w:t xml:space="preserve">comfort </w:t>
      </w:r>
      <w:r w:rsidR="00172E31" w:rsidRPr="001A22BC">
        <w:rPr>
          <w:rFonts w:ascii="Arial" w:hAnsi="Arial" w:cs="Arial"/>
          <w:b/>
          <w:color w:val="171717"/>
          <w:u w:val="single"/>
        </w:rPr>
        <w:t>concept</w:t>
      </w:r>
      <w:r w:rsidR="00132944" w:rsidRPr="001A22BC">
        <w:rPr>
          <w:rFonts w:ascii="Arial" w:hAnsi="Arial" w:cs="Arial"/>
          <w:b/>
          <w:color w:val="171717"/>
          <w:u w:val="single"/>
        </w:rPr>
        <w:t xml:space="preserve"> with Two Seasons Hotel &amp; Apartments</w:t>
      </w:r>
    </w:p>
    <w:p w:rsidR="007F5D4D" w:rsidRPr="001A22BC" w:rsidRDefault="00EC533A" w:rsidP="0013294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Season is the division of the y</w:t>
      </w:r>
      <w:r w:rsidR="007F5D4D" w:rsidRPr="001A22BC">
        <w:rPr>
          <w:rFonts w:ascii="Arial" w:hAnsi="Arial" w:cs="Arial"/>
          <w:color w:val="171717"/>
        </w:rPr>
        <w:t xml:space="preserve">ear, marked by changes in weather, ecology, and amount of day </w:t>
      </w:r>
      <w:r w:rsidR="00734B70">
        <w:rPr>
          <w:rFonts w:ascii="Arial" w:hAnsi="Arial" w:cs="Arial"/>
          <w:color w:val="171717"/>
        </w:rPr>
        <w:t>lights.</w:t>
      </w:r>
    </w:p>
    <w:p w:rsidR="007F5D4D" w:rsidRPr="001A22BC" w:rsidRDefault="00EC533A" w:rsidP="0013294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In certain part of the world, some other s</w:t>
      </w:r>
      <w:r w:rsidR="007F5D4D" w:rsidRPr="001A22BC">
        <w:rPr>
          <w:rFonts w:ascii="Arial" w:hAnsi="Arial" w:cs="Arial"/>
          <w:color w:val="171717"/>
        </w:rPr>
        <w:t>easons capture the timing of important events; flood, growth, wildlife seasons.</w:t>
      </w:r>
    </w:p>
    <w:p w:rsidR="007F5D4D" w:rsidRPr="001A22BC" w:rsidRDefault="007F5D4D" w:rsidP="0013294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171717"/>
        </w:rPr>
      </w:pPr>
      <w:r w:rsidRPr="001A22BC">
        <w:rPr>
          <w:rFonts w:ascii="Arial" w:hAnsi="Arial" w:cs="Arial"/>
          <w:color w:val="171717"/>
        </w:rPr>
        <w:t xml:space="preserve">Here in UAE, we are blessed with two </w:t>
      </w:r>
      <w:r w:rsidR="00851DFE" w:rsidRPr="001A22BC">
        <w:rPr>
          <w:rFonts w:ascii="Arial" w:hAnsi="Arial" w:cs="Arial"/>
          <w:color w:val="171717"/>
        </w:rPr>
        <w:t>seasons:</w:t>
      </w:r>
      <w:r w:rsidRPr="001A22BC">
        <w:rPr>
          <w:rFonts w:ascii="Arial" w:hAnsi="Arial" w:cs="Arial"/>
          <w:color w:val="171717"/>
        </w:rPr>
        <w:t xml:space="preserve"> </w:t>
      </w:r>
      <w:r w:rsidRPr="000A685A">
        <w:rPr>
          <w:rFonts w:ascii="Arial" w:hAnsi="Arial" w:cs="Arial"/>
          <w:b/>
          <w:color w:val="171717"/>
        </w:rPr>
        <w:t xml:space="preserve">Winter and </w:t>
      </w:r>
      <w:r w:rsidR="000A685A" w:rsidRPr="000A685A">
        <w:rPr>
          <w:rFonts w:ascii="Arial" w:hAnsi="Arial" w:cs="Arial"/>
          <w:b/>
          <w:color w:val="171717"/>
        </w:rPr>
        <w:t>Summer</w:t>
      </w:r>
      <w:r w:rsidRPr="001A22BC">
        <w:rPr>
          <w:rFonts w:ascii="Arial" w:hAnsi="Arial" w:cs="Arial"/>
          <w:color w:val="171717"/>
        </w:rPr>
        <w:t>. The longest mo</w:t>
      </w:r>
      <w:r w:rsidR="00EC533A">
        <w:rPr>
          <w:rFonts w:ascii="Arial" w:hAnsi="Arial" w:cs="Arial"/>
          <w:color w:val="171717"/>
        </w:rPr>
        <w:t>n</w:t>
      </w:r>
      <w:r w:rsidR="00851DFE" w:rsidRPr="001A22BC">
        <w:rPr>
          <w:rFonts w:ascii="Arial" w:hAnsi="Arial" w:cs="Arial"/>
          <w:color w:val="171717"/>
        </w:rPr>
        <w:t>ths i</w:t>
      </w:r>
      <w:r w:rsidRPr="001A22BC">
        <w:rPr>
          <w:rFonts w:ascii="Arial" w:hAnsi="Arial" w:cs="Arial"/>
          <w:color w:val="171717"/>
        </w:rPr>
        <w:t xml:space="preserve">n the calendar year, </w:t>
      </w:r>
      <w:r w:rsidR="00851DFE" w:rsidRPr="001A22BC">
        <w:rPr>
          <w:rFonts w:ascii="Arial" w:hAnsi="Arial" w:cs="Arial"/>
          <w:color w:val="171717"/>
        </w:rPr>
        <w:t>which</w:t>
      </w:r>
      <w:r w:rsidRPr="001A22BC">
        <w:rPr>
          <w:rFonts w:ascii="Arial" w:hAnsi="Arial" w:cs="Arial"/>
          <w:color w:val="171717"/>
        </w:rPr>
        <w:t xml:space="preserve"> make</w:t>
      </w:r>
      <w:r w:rsidR="00851DFE" w:rsidRPr="001A22BC">
        <w:rPr>
          <w:rFonts w:ascii="Arial" w:hAnsi="Arial" w:cs="Arial"/>
          <w:color w:val="171717"/>
        </w:rPr>
        <w:t>s our brand ideal place for</w:t>
      </w:r>
      <w:r w:rsidRPr="001A22BC">
        <w:rPr>
          <w:rFonts w:ascii="Arial" w:hAnsi="Arial" w:cs="Arial"/>
          <w:color w:val="171717"/>
        </w:rPr>
        <w:t xml:space="preserve"> travelers all </w:t>
      </w:r>
      <w:r w:rsidR="00851DFE" w:rsidRPr="001A22BC">
        <w:rPr>
          <w:rFonts w:ascii="Arial" w:hAnsi="Arial" w:cs="Arial"/>
          <w:color w:val="171717"/>
        </w:rPr>
        <w:t>throughout</w:t>
      </w:r>
      <w:r w:rsidR="00802A22">
        <w:rPr>
          <w:rFonts w:ascii="Arial" w:hAnsi="Arial" w:cs="Arial"/>
          <w:color w:val="171717"/>
        </w:rPr>
        <w:t xml:space="preserve"> the y</w:t>
      </w:r>
      <w:r w:rsidRPr="001A22BC">
        <w:rPr>
          <w:rFonts w:ascii="Arial" w:hAnsi="Arial" w:cs="Arial"/>
          <w:color w:val="171717"/>
        </w:rPr>
        <w:t>ear. Hence the inception of the Two Seasons Hotels Brand.</w:t>
      </w:r>
    </w:p>
    <w:p w:rsidR="00390650" w:rsidRPr="001A22BC" w:rsidRDefault="00390650" w:rsidP="0013294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171717"/>
        </w:rPr>
      </w:pPr>
      <w:r w:rsidRPr="001A22BC">
        <w:rPr>
          <w:rFonts w:ascii="Arial" w:hAnsi="Arial" w:cs="Arial"/>
          <w:color w:val="171717"/>
        </w:rPr>
        <w:t xml:space="preserve">Al Ghaith Holdings, a dynamic business group engaging in a wide range of business activities, from real estate management and development, trading, oil field services, has decided to </w:t>
      </w:r>
      <w:r w:rsidR="004F3570" w:rsidRPr="001A22BC">
        <w:rPr>
          <w:rFonts w:ascii="Arial" w:hAnsi="Arial" w:cs="Arial"/>
          <w:color w:val="171717"/>
        </w:rPr>
        <w:t>have an a</w:t>
      </w:r>
      <w:r w:rsidR="005B14A8">
        <w:rPr>
          <w:rFonts w:ascii="Arial" w:hAnsi="Arial" w:cs="Arial"/>
          <w:color w:val="171717"/>
        </w:rPr>
        <w:t>rm in the h</w:t>
      </w:r>
      <w:r w:rsidR="004F3570" w:rsidRPr="001A22BC">
        <w:rPr>
          <w:rFonts w:ascii="Arial" w:hAnsi="Arial" w:cs="Arial"/>
          <w:color w:val="171717"/>
        </w:rPr>
        <w:t>ospitality sector</w:t>
      </w:r>
      <w:r w:rsidRPr="001A22BC">
        <w:rPr>
          <w:rFonts w:ascii="Arial" w:hAnsi="Arial" w:cs="Arial"/>
          <w:color w:val="171717"/>
        </w:rPr>
        <w:t xml:space="preserve"> under the management of T</w:t>
      </w:r>
      <w:r w:rsidR="004F3570" w:rsidRPr="001A22BC">
        <w:rPr>
          <w:rFonts w:ascii="Arial" w:hAnsi="Arial" w:cs="Arial"/>
          <w:color w:val="171717"/>
        </w:rPr>
        <w:t>wo Seasons Hotel Management LLC</w:t>
      </w:r>
      <w:r w:rsidRPr="001A22BC">
        <w:rPr>
          <w:rFonts w:ascii="Arial" w:hAnsi="Arial" w:cs="Arial"/>
          <w:color w:val="171717"/>
        </w:rPr>
        <w:t>.</w:t>
      </w:r>
      <w:r w:rsidR="00132944" w:rsidRPr="001A22BC">
        <w:rPr>
          <w:rFonts w:ascii="Arial" w:hAnsi="Arial" w:cs="Arial"/>
          <w:color w:val="171717"/>
        </w:rPr>
        <w:t xml:space="preserve"> </w:t>
      </w:r>
      <w:r w:rsidR="00851DFE" w:rsidRPr="001A22BC">
        <w:rPr>
          <w:rFonts w:ascii="Arial" w:hAnsi="Arial" w:cs="Arial"/>
          <w:color w:val="171717"/>
        </w:rPr>
        <w:t xml:space="preserve">The Two Seasons brand </w:t>
      </w:r>
      <w:r w:rsidR="00A1450F" w:rsidRPr="001A22BC">
        <w:rPr>
          <w:rFonts w:ascii="Arial" w:hAnsi="Arial" w:cs="Arial"/>
          <w:color w:val="171717"/>
        </w:rPr>
        <w:t>represent deluxe hotels and guarantee guests fine accommodation, excellent services and unique friendly atmosphere.</w:t>
      </w:r>
    </w:p>
    <w:p w:rsidR="00390650" w:rsidRPr="00CD6234" w:rsidRDefault="00390650" w:rsidP="0013294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i/>
          <w:color w:val="171717"/>
        </w:rPr>
      </w:pPr>
      <w:r w:rsidRPr="001A22BC">
        <w:rPr>
          <w:rStyle w:val="Strong"/>
          <w:rFonts w:ascii="Arial" w:hAnsi="Arial" w:cs="Arial"/>
          <w:color w:val="171717"/>
        </w:rPr>
        <w:t>Freddy Farid, Managing Director of Two Seasons Hotel Management LLC</w:t>
      </w:r>
      <w:r w:rsidRPr="001A22BC">
        <w:rPr>
          <w:rFonts w:ascii="Arial" w:hAnsi="Arial" w:cs="Arial"/>
          <w:color w:val="171717"/>
        </w:rPr>
        <w:t>, explains that “</w:t>
      </w:r>
      <w:r w:rsidRPr="00CD6234">
        <w:rPr>
          <w:rFonts w:ascii="Arial" w:hAnsi="Arial" w:cs="Arial"/>
          <w:i/>
          <w:color w:val="171717"/>
        </w:rPr>
        <w:t>The creation of our home grown Brand, and the upgrading of our current property will certainly enhance our guest interaction, by offering personalized service and quality standard to our customers”,</w:t>
      </w:r>
    </w:p>
    <w:p w:rsidR="00390650" w:rsidRPr="001A22BC" w:rsidRDefault="00734B70" w:rsidP="00EC533A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bCs/>
          <w:color w:val="171717"/>
        </w:rPr>
      </w:pPr>
      <w:r>
        <w:rPr>
          <w:rFonts w:ascii="Arial" w:hAnsi="Arial" w:cs="Arial"/>
          <w:color w:val="171717"/>
        </w:rPr>
        <w:t>T</w:t>
      </w:r>
      <w:r w:rsidR="00C73C4E" w:rsidRPr="001A22BC">
        <w:rPr>
          <w:rFonts w:ascii="Arial" w:hAnsi="Arial" w:cs="Arial"/>
          <w:color w:val="171717"/>
        </w:rPr>
        <w:t xml:space="preserve">he </w:t>
      </w:r>
      <w:r>
        <w:rPr>
          <w:rFonts w:ascii="Arial" w:hAnsi="Arial" w:cs="Arial"/>
          <w:color w:val="171717"/>
        </w:rPr>
        <w:t>for</w:t>
      </w:r>
      <w:r w:rsidR="00EC533A">
        <w:rPr>
          <w:rFonts w:ascii="Arial" w:hAnsi="Arial" w:cs="Arial"/>
          <w:color w:val="171717"/>
        </w:rPr>
        <w:t>merly</w:t>
      </w:r>
      <w:r>
        <w:rPr>
          <w:rFonts w:ascii="Arial" w:hAnsi="Arial" w:cs="Arial"/>
          <w:color w:val="171717"/>
        </w:rPr>
        <w:t xml:space="preserve"> Gloria Hotel &amp;</w:t>
      </w:r>
      <w:r w:rsidR="00C73C4E" w:rsidRPr="001A22BC">
        <w:rPr>
          <w:rFonts w:ascii="Arial" w:hAnsi="Arial" w:cs="Arial"/>
          <w:color w:val="171717"/>
        </w:rPr>
        <w:t xml:space="preserve"> Apartments in Dubai will become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> the chain’s first hotel in the UAE.</w:t>
      </w:r>
      <w:r w:rsidR="00C73C4E" w:rsidRPr="001A22BC">
        <w:rPr>
          <w:rFonts w:ascii="Arial" w:hAnsi="Arial" w:cs="Arial"/>
        </w:rPr>
        <w:t xml:space="preserve"> 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 xml:space="preserve"> Two plots are u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nder construction in </w:t>
      </w:r>
      <w:r w:rsidR="001A22BC" w:rsidRPr="00445447">
        <w:rPr>
          <w:rStyle w:val="Strong"/>
          <w:rFonts w:ascii="Arial" w:hAnsi="Arial" w:cs="Arial"/>
          <w:color w:val="171717"/>
        </w:rPr>
        <w:t>Dubai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 with 188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 xml:space="preserve"> Lifestyle hotel rooms and 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256 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>a</w:t>
      </w:r>
      <w:r w:rsidR="00CF1140">
        <w:rPr>
          <w:rStyle w:val="Strong"/>
          <w:rFonts w:ascii="Arial" w:hAnsi="Arial" w:cs="Arial"/>
          <w:b w:val="0"/>
          <w:color w:val="171717"/>
        </w:rPr>
        <w:t>partments that will open in 2021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>. P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 xml:space="preserve">lans call for a total of </w:t>
      </w:r>
      <w:r w:rsidR="00CF1140">
        <w:rPr>
          <w:rStyle w:val="Strong"/>
          <w:rFonts w:ascii="Arial" w:hAnsi="Arial" w:cs="Arial"/>
          <w:b w:val="0"/>
          <w:color w:val="171717"/>
        </w:rPr>
        <w:t>2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 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 xml:space="preserve">in </w:t>
      </w:r>
      <w:r w:rsidR="00C73C4E" w:rsidRPr="00445447">
        <w:rPr>
          <w:rStyle w:val="Strong"/>
          <w:rFonts w:ascii="Arial" w:hAnsi="Arial" w:cs="Arial"/>
          <w:color w:val="171717"/>
        </w:rPr>
        <w:t>Morocco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 xml:space="preserve"> by the e</w:t>
      </w:r>
      <w:r w:rsidR="00CF1140">
        <w:rPr>
          <w:rStyle w:val="Strong"/>
          <w:rFonts w:ascii="Arial" w:hAnsi="Arial" w:cs="Arial"/>
          <w:b w:val="0"/>
          <w:color w:val="171717"/>
        </w:rPr>
        <w:t>nd of 2022</w:t>
      </w:r>
      <w:r w:rsidR="00C73C4E" w:rsidRPr="001A22BC">
        <w:rPr>
          <w:rStyle w:val="Strong"/>
          <w:rFonts w:ascii="Arial" w:hAnsi="Arial" w:cs="Arial"/>
          <w:b w:val="0"/>
          <w:color w:val="171717"/>
        </w:rPr>
        <w:t>.</w:t>
      </w:r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 One Beach Resort with 120 rooms in the city of </w:t>
      </w:r>
      <w:proofErr w:type="spellStart"/>
      <w:r w:rsidR="001A22BC" w:rsidRPr="001A22BC">
        <w:rPr>
          <w:rStyle w:val="Strong"/>
          <w:rFonts w:ascii="Arial" w:hAnsi="Arial" w:cs="Arial"/>
          <w:b w:val="0"/>
          <w:color w:val="171717"/>
        </w:rPr>
        <w:t>Dakhla</w:t>
      </w:r>
      <w:proofErr w:type="spellEnd"/>
      <w:r w:rsidR="001A22BC" w:rsidRPr="001A22BC">
        <w:rPr>
          <w:rStyle w:val="Strong"/>
          <w:rFonts w:ascii="Arial" w:hAnsi="Arial" w:cs="Arial"/>
          <w:b w:val="0"/>
          <w:color w:val="171717"/>
        </w:rPr>
        <w:t xml:space="preserve"> and one boutique hotel with 22 villas and organic farms in the capital Rabat. </w:t>
      </w:r>
      <w:r w:rsidR="00A1450F" w:rsidRPr="001A22BC">
        <w:rPr>
          <w:rStyle w:val="Strong"/>
          <w:rFonts w:ascii="Arial" w:hAnsi="Arial" w:cs="Arial"/>
          <w:b w:val="0"/>
          <w:color w:val="171717"/>
        </w:rPr>
        <w:t xml:space="preserve">This hotels will </w:t>
      </w:r>
      <w:r w:rsidRPr="001A22BC">
        <w:rPr>
          <w:rStyle w:val="Strong"/>
          <w:rFonts w:ascii="Arial" w:hAnsi="Arial" w:cs="Arial"/>
          <w:b w:val="0"/>
          <w:color w:val="171717"/>
        </w:rPr>
        <w:t>be under</w:t>
      </w:r>
      <w:r>
        <w:rPr>
          <w:rStyle w:val="Strong"/>
          <w:rFonts w:ascii="Arial" w:hAnsi="Arial" w:cs="Arial"/>
          <w:b w:val="0"/>
          <w:color w:val="171717"/>
        </w:rPr>
        <w:t xml:space="preserve"> a new hotel concept that is</w:t>
      </w:r>
      <w:r w:rsidR="00A1450F" w:rsidRPr="001A22BC">
        <w:rPr>
          <w:rStyle w:val="Strong"/>
          <w:rFonts w:ascii="Arial" w:hAnsi="Arial" w:cs="Arial"/>
          <w:b w:val="0"/>
          <w:color w:val="171717"/>
        </w:rPr>
        <w:t xml:space="preserve"> </w:t>
      </w:r>
      <w:r>
        <w:rPr>
          <w:rStyle w:val="Strong"/>
          <w:rFonts w:ascii="Arial" w:hAnsi="Arial" w:cs="Arial"/>
          <w:b w:val="0"/>
          <w:color w:val="171717"/>
        </w:rPr>
        <w:t>luxurious</w:t>
      </w:r>
      <w:r w:rsidR="00A1450F" w:rsidRPr="001A22BC">
        <w:rPr>
          <w:rStyle w:val="Strong"/>
          <w:rFonts w:ascii="Arial" w:hAnsi="Arial" w:cs="Arial"/>
          <w:b w:val="0"/>
          <w:color w:val="171717"/>
        </w:rPr>
        <w:t xml:space="preserve">, </w:t>
      </w:r>
      <w:r>
        <w:rPr>
          <w:rStyle w:val="Strong"/>
          <w:rFonts w:ascii="Arial" w:hAnsi="Arial" w:cs="Arial"/>
          <w:b w:val="0"/>
          <w:color w:val="171717"/>
        </w:rPr>
        <w:t>trendy</w:t>
      </w:r>
      <w:r w:rsidR="00A1450F" w:rsidRPr="001A22BC">
        <w:rPr>
          <w:rStyle w:val="Strong"/>
          <w:rFonts w:ascii="Arial" w:hAnsi="Arial" w:cs="Arial"/>
          <w:b w:val="0"/>
          <w:color w:val="171717"/>
        </w:rPr>
        <w:t xml:space="preserve"> and charming and that echoes a new season of lifestyle</w:t>
      </w:r>
      <w:r>
        <w:rPr>
          <w:rStyle w:val="Strong"/>
          <w:rFonts w:ascii="Arial" w:hAnsi="Arial" w:cs="Arial"/>
          <w:b w:val="0"/>
          <w:color w:val="171717"/>
        </w:rPr>
        <w:t xml:space="preserve"> hotels start up.</w:t>
      </w:r>
    </w:p>
    <w:p w:rsidR="001A22BC" w:rsidRPr="00CD6234" w:rsidRDefault="00390650" w:rsidP="0013294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71717"/>
        </w:rPr>
      </w:pPr>
      <w:r w:rsidRPr="00445447">
        <w:rPr>
          <w:rFonts w:ascii="Arial" w:hAnsi="Arial" w:cs="Arial"/>
          <w:b/>
          <w:color w:val="171717"/>
        </w:rPr>
        <w:t>Al Ghaith Holding</w:t>
      </w:r>
      <w:r w:rsidRPr="001A22BC">
        <w:rPr>
          <w:rFonts w:ascii="Arial" w:hAnsi="Arial" w:cs="Arial"/>
          <w:color w:val="171717"/>
        </w:rPr>
        <w:t xml:space="preserve"> has an ambitious expansion plan for the next five years, with a strong commitment to new destinations, </w:t>
      </w:r>
      <w:r w:rsidR="00734B70">
        <w:rPr>
          <w:rFonts w:ascii="Arial" w:hAnsi="Arial" w:cs="Arial"/>
          <w:color w:val="171717"/>
        </w:rPr>
        <w:t>in Middle East and North Africa</w:t>
      </w:r>
      <w:r w:rsidRPr="001A22BC">
        <w:rPr>
          <w:rFonts w:ascii="Arial" w:hAnsi="Arial" w:cs="Arial"/>
          <w:color w:val="171717"/>
        </w:rPr>
        <w:t>, and large global cities where it plans to open Two Seasons Resort hotels. The hotel chain, is characterized by </w:t>
      </w:r>
      <w:r w:rsidRPr="001A22BC">
        <w:rPr>
          <w:rStyle w:val="Strong"/>
          <w:rFonts w:ascii="Arial" w:hAnsi="Arial" w:cs="Arial"/>
          <w:b w:val="0"/>
          <w:color w:val="171717"/>
        </w:rPr>
        <w:t xml:space="preserve">its strong </w:t>
      </w:r>
      <w:r w:rsidRPr="001A22BC">
        <w:rPr>
          <w:rStyle w:val="Strong"/>
          <w:rFonts w:ascii="Arial" w:hAnsi="Arial" w:cs="Arial"/>
          <w:b w:val="0"/>
          <w:color w:val="171717"/>
        </w:rPr>
        <w:lastRenderedPageBreak/>
        <w:t>commitment to the destinations where it</w:t>
      </w:r>
      <w:r w:rsidRPr="001A22BC">
        <w:rPr>
          <w:rStyle w:val="Strong"/>
          <w:rFonts w:ascii="Arial" w:hAnsi="Arial" w:cs="Arial"/>
          <w:color w:val="171717"/>
        </w:rPr>
        <w:t xml:space="preserve"> </w:t>
      </w:r>
      <w:r w:rsidRPr="001A22BC">
        <w:rPr>
          <w:rStyle w:val="Strong"/>
          <w:rFonts w:ascii="Arial" w:hAnsi="Arial" w:cs="Arial"/>
          <w:b w:val="0"/>
          <w:color w:val="171717"/>
        </w:rPr>
        <w:t>settles</w:t>
      </w:r>
      <w:r w:rsidRPr="001A22BC">
        <w:rPr>
          <w:rFonts w:ascii="Arial" w:hAnsi="Arial" w:cs="Arial"/>
          <w:color w:val="171717"/>
        </w:rPr>
        <w:t xml:space="preserve">, investing in long-term projects that involve </w:t>
      </w:r>
      <w:r w:rsidR="00040A68">
        <w:rPr>
          <w:rFonts w:ascii="Arial" w:hAnsi="Arial" w:cs="Arial"/>
          <w:color w:val="171717"/>
        </w:rPr>
        <w:t xml:space="preserve">the local community through its </w:t>
      </w:r>
      <w:r w:rsidRPr="00CD6234">
        <w:rPr>
          <w:rFonts w:ascii="Arial" w:hAnsi="Arial" w:cs="Arial"/>
          <w:color w:val="171717"/>
        </w:rPr>
        <w:t>sustainability policies</w:t>
      </w:r>
      <w:r w:rsidR="00040A68">
        <w:rPr>
          <w:rFonts w:ascii="Arial" w:hAnsi="Arial" w:cs="Arial"/>
          <w:color w:val="171717"/>
        </w:rPr>
        <w:t xml:space="preserve"> and its community contribution</w:t>
      </w:r>
      <w:r w:rsidRPr="00CD6234">
        <w:rPr>
          <w:rFonts w:ascii="Arial" w:hAnsi="Arial" w:cs="Arial"/>
          <w:color w:val="171717"/>
        </w:rPr>
        <w:t>.</w:t>
      </w:r>
    </w:p>
    <w:p w:rsidR="000A685A" w:rsidRPr="00CD6234" w:rsidRDefault="000A685A" w:rsidP="0013294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71717"/>
        </w:rPr>
      </w:pPr>
      <w:r w:rsidRPr="00CD6234">
        <w:rPr>
          <w:rFonts w:ascii="Arial" w:hAnsi="Arial" w:cs="Arial"/>
          <w:color w:val="171717"/>
        </w:rPr>
        <w:t>“</w:t>
      </w:r>
      <w:r w:rsidRPr="00CD6234">
        <w:rPr>
          <w:rFonts w:ascii="Arial" w:hAnsi="Arial" w:cs="Arial"/>
          <w:i/>
          <w:color w:val="171717"/>
        </w:rPr>
        <w:t>Two Seasons Hotels &amp; Apartments is expanding at a robust pace and projecting itself into the future. We are taking a disciplined approach, harmoniously reinforcing our presence in strategic markets and targeting high potential destinations</w:t>
      </w:r>
      <w:r w:rsidR="00CD6234" w:rsidRPr="00CD6234">
        <w:rPr>
          <w:rFonts w:ascii="Arial" w:hAnsi="Arial" w:cs="Arial"/>
          <w:i/>
          <w:color w:val="171717"/>
        </w:rPr>
        <w:t>.</w:t>
      </w:r>
      <w:r w:rsidR="00CD6234" w:rsidRPr="00CD6234">
        <w:rPr>
          <w:rFonts w:ascii="Arial" w:hAnsi="Arial" w:cs="Arial"/>
          <w:i/>
        </w:rPr>
        <w:t xml:space="preserve"> Our Hotels answer and reflect the growing and changing trends towards the specialization of hospitality products that cater to a variety of travelers.</w:t>
      </w:r>
      <w:r w:rsidR="00CD6234" w:rsidRPr="00CD6234">
        <w:rPr>
          <w:rFonts w:ascii="Arial" w:hAnsi="Arial" w:cs="Arial"/>
          <w:i/>
          <w:color w:val="171717"/>
        </w:rPr>
        <w:t xml:space="preserve"> We are determined to continue developing Two Seasons Hotels to enter new markets and open new hotels both at home and abroad.</w:t>
      </w:r>
      <w:r w:rsidR="00CD6234" w:rsidRPr="00CD6234">
        <w:rPr>
          <w:rFonts w:ascii="Arial" w:hAnsi="Arial" w:cs="Arial"/>
          <w:color w:val="171717"/>
        </w:rPr>
        <w:t xml:space="preserve"> </w:t>
      </w:r>
      <w:r w:rsidRPr="00CD6234">
        <w:rPr>
          <w:rFonts w:ascii="Arial" w:hAnsi="Arial" w:cs="Arial"/>
          <w:color w:val="171717"/>
        </w:rPr>
        <w:t xml:space="preserve">”, explain </w:t>
      </w:r>
      <w:proofErr w:type="spellStart"/>
      <w:r w:rsidRPr="00CD6234">
        <w:rPr>
          <w:rFonts w:ascii="Arial" w:hAnsi="Arial" w:cs="Arial"/>
          <w:b/>
          <w:color w:val="171717"/>
        </w:rPr>
        <w:t>Dr</w:t>
      </w:r>
      <w:proofErr w:type="spellEnd"/>
      <w:r w:rsidRPr="00CD6234">
        <w:rPr>
          <w:rFonts w:ascii="Arial" w:hAnsi="Arial" w:cs="Arial"/>
          <w:b/>
          <w:color w:val="171717"/>
        </w:rPr>
        <w:t xml:space="preserve"> </w:t>
      </w:r>
      <w:proofErr w:type="spellStart"/>
      <w:r w:rsidR="00CD6234" w:rsidRPr="00CD6234">
        <w:rPr>
          <w:rFonts w:ascii="Arial" w:hAnsi="Arial" w:cs="Arial"/>
          <w:b/>
          <w:color w:val="171717"/>
        </w:rPr>
        <w:t>Gaith</w:t>
      </w:r>
      <w:proofErr w:type="spellEnd"/>
      <w:r w:rsidR="009A3476">
        <w:rPr>
          <w:rFonts w:ascii="Arial" w:hAnsi="Arial" w:cs="Arial"/>
          <w:b/>
          <w:color w:val="171717"/>
        </w:rPr>
        <w:t xml:space="preserve"> </w:t>
      </w:r>
      <w:r w:rsidR="009C597A">
        <w:rPr>
          <w:rFonts w:ascii="Arial" w:hAnsi="Arial" w:cs="Arial"/>
          <w:b/>
          <w:color w:val="171717"/>
        </w:rPr>
        <w:t xml:space="preserve">bin Hamel Al </w:t>
      </w:r>
      <w:proofErr w:type="spellStart"/>
      <w:r w:rsidR="009C597A">
        <w:rPr>
          <w:rFonts w:ascii="Arial" w:hAnsi="Arial" w:cs="Arial"/>
          <w:b/>
          <w:color w:val="171717"/>
        </w:rPr>
        <w:t>Ghaith</w:t>
      </w:r>
      <w:proofErr w:type="spellEnd"/>
      <w:r w:rsidR="009C597A">
        <w:rPr>
          <w:rFonts w:ascii="Arial" w:hAnsi="Arial" w:cs="Arial"/>
          <w:b/>
          <w:color w:val="171717"/>
        </w:rPr>
        <w:t xml:space="preserve"> Al </w:t>
      </w:r>
      <w:proofErr w:type="spellStart"/>
      <w:proofErr w:type="gramStart"/>
      <w:r w:rsidR="009C597A">
        <w:rPr>
          <w:rFonts w:ascii="Arial" w:hAnsi="Arial" w:cs="Arial"/>
          <w:b/>
          <w:color w:val="171717"/>
        </w:rPr>
        <w:t>Qubaisi</w:t>
      </w:r>
      <w:proofErr w:type="spellEnd"/>
      <w:r w:rsidR="009C597A">
        <w:rPr>
          <w:rFonts w:ascii="Arial" w:hAnsi="Arial" w:cs="Arial"/>
          <w:b/>
          <w:color w:val="171717"/>
        </w:rPr>
        <w:t xml:space="preserve"> </w:t>
      </w:r>
      <w:r w:rsidR="00CD6234" w:rsidRPr="00CD6234">
        <w:rPr>
          <w:rFonts w:ascii="Arial" w:hAnsi="Arial" w:cs="Arial"/>
          <w:b/>
          <w:color w:val="171717"/>
        </w:rPr>
        <w:t>,</w:t>
      </w:r>
      <w:proofErr w:type="gramEnd"/>
      <w:r w:rsidRPr="00CD6234">
        <w:rPr>
          <w:rFonts w:ascii="Arial" w:hAnsi="Arial" w:cs="Arial"/>
          <w:b/>
          <w:color w:val="171717"/>
        </w:rPr>
        <w:t xml:space="preserve"> Chairman of the Two Seasons Hotels</w:t>
      </w:r>
      <w:r w:rsidRPr="00CD6234">
        <w:rPr>
          <w:rFonts w:ascii="Arial" w:hAnsi="Arial" w:cs="Arial"/>
          <w:color w:val="171717"/>
        </w:rPr>
        <w:t>.</w:t>
      </w:r>
    </w:p>
    <w:p w:rsidR="00390650" w:rsidRPr="00CD6234" w:rsidRDefault="00390650" w:rsidP="00EC533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71717"/>
        </w:rPr>
      </w:pPr>
      <w:r w:rsidRPr="00CD6234">
        <w:rPr>
          <w:rFonts w:ascii="Arial" w:hAnsi="Arial" w:cs="Arial"/>
          <w:color w:val="171717"/>
        </w:rPr>
        <w:t xml:space="preserve"> Al Ghaith Holding is also making a </w:t>
      </w:r>
      <w:r w:rsidRPr="00CD6234">
        <w:rPr>
          <w:rStyle w:val="Strong"/>
          <w:rFonts w:ascii="Arial" w:hAnsi="Arial" w:cs="Arial"/>
          <w:b w:val="0"/>
          <w:color w:val="171717"/>
        </w:rPr>
        <w:t>big investment in the development and improvement of an increasingly sustainable operation</w:t>
      </w:r>
      <w:r w:rsidRPr="00CD6234">
        <w:rPr>
          <w:rFonts w:ascii="Arial" w:hAnsi="Arial" w:cs="Arial"/>
          <w:b/>
          <w:color w:val="171717"/>
        </w:rPr>
        <w:t>,</w:t>
      </w:r>
      <w:r w:rsidRPr="00CD6234">
        <w:rPr>
          <w:rFonts w:ascii="Arial" w:hAnsi="Arial" w:cs="Arial"/>
          <w:color w:val="171717"/>
        </w:rPr>
        <w:t xml:space="preserve"> and all of its projects are guided</w:t>
      </w:r>
      <w:r w:rsidR="00EC533A">
        <w:rPr>
          <w:rFonts w:ascii="Arial" w:hAnsi="Arial" w:cs="Arial"/>
          <w:color w:val="171717"/>
        </w:rPr>
        <w:t xml:space="preserve"> by respect for the environment</w:t>
      </w:r>
      <w:r w:rsidRPr="00CD6234">
        <w:rPr>
          <w:rFonts w:ascii="Arial" w:hAnsi="Arial" w:cs="Arial"/>
          <w:color w:val="171717"/>
        </w:rPr>
        <w:t xml:space="preserve"> and </w:t>
      </w:r>
      <w:r w:rsidRPr="00CD6234">
        <w:rPr>
          <w:rFonts w:ascii="Arial" w:hAnsi="Arial" w:cs="Arial"/>
          <w:b/>
          <w:color w:val="171717"/>
        </w:rPr>
        <w:t>the local culture.</w:t>
      </w:r>
    </w:p>
    <w:p w:rsidR="001A22BC" w:rsidRPr="00445447" w:rsidRDefault="001A22BC" w:rsidP="0013294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171717"/>
        </w:rPr>
      </w:pPr>
    </w:p>
    <w:p w:rsidR="001A22BC" w:rsidRPr="00F37820" w:rsidRDefault="001A22BC" w:rsidP="00F37820">
      <w:pPr>
        <w:rPr>
          <w:rFonts w:ascii="Arial" w:eastAsia="Times New Roman" w:hAnsi="Arial" w:cs="Arial"/>
        </w:rPr>
      </w:pPr>
      <w:bookmarkStart w:id="0" w:name="_GoBack"/>
      <w:bookmarkEnd w:id="0"/>
      <w:r w:rsidRPr="001A22BC">
        <w:rPr>
          <w:rFonts w:ascii="Arial" w:hAnsi="Arial" w:cs="Arial"/>
          <w:b/>
          <w:sz w:val="20"/>
          <w:szCs w:val="20"/>
          <w:shd w:val="clear" w:color="auto" w:fill="FFFFFF"/>
        </w:rPr>
        <w:t>Mounia Chahri</w:t>
      </w:r>
    </w:p>
    <w:p w:rsidR="001A22BC" w:rsidRPr="001A22BC" w:rsidRDefault="001A22BC" w:rsidP="001A22BC">
      <w:pPr>
        <w:spacing w:after="0" w:line="240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1A22BC">
        <w:rPr>
          <w:rFonts w:ascii="Arial" w:hAnsi="Arial" w:cs="Arial"/>
          <w:sz w:val="20"/>
          <w:szCs w:val="20"/>
          <w:shd w:val="clear" w:color="auto" w:fill="FFFFFF"/>
        </w:rPr>
        <w:t>Marketing Executive</w:t>
      </w:r>
    </w:p>
    <w:p w:rsidR="007562CF" w:rsidRDefault="007562CF" w:rsidP="001A22B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A22BC" w:rsidRPr="001A22BC" w:rsidRDefault="007562CF" w:rsidP="001A22B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Seasons Hotel &amp; Apartments </w:t>
      </w:r>
      <w:r w:rsidR="001A22BC" w:rsidRPr="001A22BC">
        <w:rPr>
          <w:rFonts w:ascii="Arial" w:hAnsi="Arial" w:cs="Arial"/>
          <w:sz w:val="20"/>
          <w:szCs w:val="20"/>
        </w:rPr>
        <w:br/>
      </w:r>
      <w:r w:rsidR="001A22BC" w:rsidRPr="001A22BC">
        <w:rPr>
          <w:rFonts w:ascii="Arial" w:hAnsi="Arial" w:cs="Arial"/>
          <w:sz w:val="20"/>
          <w:szCs w:val="20"/>
          <w:shd w:val="clear" w:color="auto" w:fill="FFFFFF"/>
        </w:rPr>
        <w:t xml:space="preserve">Telephone:  </w:t>
      </w:r>
      <w:r w:rsidR="001A22BC" w:rsidRPr="001A22BC">
        <w:rPr>
          <w:rFonts w:ascii="Arial" w:hAnsi="Arial" w:cs="Arial"/>
          <w:sz w:val="20"/>
          <w:szCs w:val="20"/>
        </w:rPr>
        <w:t>009714 3818233</w:t>
      </w:r>
      <w:r w:rsidR="001A22BC" w:rsidRPr="001A22BC">
        <w:rPr>
          <w:rFonts w:ascii="Arial" w:hAnsi="Arial" w:cs="Arial"/>
          <w:sz w:val="20"/>
          <w:szCs w:val="20"/>
        </w:rPr>
        <w:br/>
      </w:r>
      <w:r w:rsidR="001A22BC" w:rsidRPr="001A22BC">
        <w:rPr>
          <w:rFonts w:ascii="Arial" w:hAnsi="Arial" w:cs="Arial"/>
          <w:sz w:val="20"/>
          <w:szCs w:val="20"/>
          <w:shd w:val="clear" w:color="auto" w:fill="FFFFFF"/>
        </w:rPr>
        <w:t xml:space="preserve">Fax: </w:t>
      </w:r>
      <w:r w:rsidR="001A22BC" w:rsidRPr="001A22BC">
        <w:rPr>
          <w:rFonts w:ascii="Arial" w:hAnsi="Arial" w:cs="Arial"/>
          <w:sz w:val="20"/>
          <w:szCs w:val="20"/>
          <w:lang w:val="fr-FR"/>
        </w:rPr>
        <w:t>009714 381 8067</w:t>
      </w:r>
      <w:r w:rsidR="001A22BC" w:rsidRPr="001A22BC">
        <w:rPr>
          <w:rFonts w:ascii="Arial" w:hAnsi="Arial" w:cs="Arial"/>
          <w:sz w:val="20"/>
          <w:szCs w:val="20"/>
        </w:rPr>
        <w:br/>
      </w:r>
      <w:r w:rsidR="001A22BC" w:rsidRPr="001A22BC">
        <w:rPr>
          <w:rFonts w:ascii="Arial" w:hAnsi="Arial" w:cs="Arial"/>
          <w:sz w:val="20"/>
          <w:szCs w:val="20"/>
          <w:shd w:val="clear" w:color="auto" w:fill="FFFFFF"/>
        </w:rPr>
        <w:t>E-mail:</w:t>
      </w:r>
      <w:hyperlink r:id="rId5" w:history="1">
        <w:r w:rsidR="001A22BC" w:rsidRPr="001A22BC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r w:rsidR="001A22BC" w:rsidRPr="001A2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22BC" w:rsidRPr="001A22BC">
        <w:rPr>
          <w:rFonts w:ascii="Arial" w:hAnsi="Arial" w:cs="Arial"/>
          <w:sz w:val="20"/>
          <w:szCs w:val="20"/>
        </w:rPr>
        <w:t>mounia.chahri</w:t>
      </w:r>
      <w:proofErr w:type="spellEnd"/>
      <w:r w:rsidR="001A22BC" w:rsidRPr="001A22BC">
        <w:rPr>
          <w:rFonts w:ascii="Arial" w:hAnsi="Arial" w:cs="Arial"/>
          <w:sz w:val="20"/>
          <w:szCs w:val="20"/>
          <w:lang w:val="fr-FR"/>
        </w:rPr>
        <w:t>@</w:t>
      </w:r>
      <w:r>
        <w:rPr>
          <w:rFonts w:ascii="Arial" w:hAnsi="Arial" w:cs="Arial"/>
          <w:sz w:val="20"/>
          <w:szCs w:val="20"/>
          <w:lang w:val="fr-FR"/>
        </w:rPr>
        <w:t>2seasonshotels</w:t>
      </w:r>
      <w:r w:rsidR="001A22BC" w:rsidRPr="001A22BC">
        <w:rPr>
          <w:rFonts w:ascii="Arial" w:hAnsi="Arial" w:cs="Arial"/>
          <w:sz w:val="20"/>
          <w:szCs w:val="20"/>
          <w:lang w:val="fr-FR"/>
        </w:rPr>
        <w:t>.com</w:t>
      </w:r>
      <w:r w:rsidR="001A22BC" w:rsidRPr="001A22BC">
        <w:rPr>
          <w:rFonts w:ascii="Arial" w:hAnsi="Arial" w:cs="Arial"/>
          <w:sz w:val="20"/>
          <w:szCs w:val="20"/>
        </w:rPr>
        <w:t xml:space="preserve"> </w:t>
      </w:r>
      <w:r w:rsidR="001A22BC" w:rsidRPr="001A22BC">
        <w:rPr>
          <w:rFonts w:ascii="Arial" w:hAnsi="Arial" w:cs="Arial"/>
          <w:sz w:val="20"/>
          <w:szCs w:val="20"/>
          <w:lang w:val="fr-FR"/>
        </w:rPr>
        <w:t xml:space="preserve"> </w:t>
      </w:r>
      <w:r w:rsidR="001A22BC" w:rsidRPr="001A22BC">
        <w:rPr>
          <w:rFonts w:ascii="Arial" w:hAnsi="Arial" w:cs="Arial"/>
          <w:sz w:val="20"/>
          <w:szCs w:val="20"/>
        </w:rPr>
        <w:t xml:space="preserve"> </w:t>
      </w:r>
      <w:r w:rsidR="001A22BC" w:rsidRPr="001A22BC">
        <w:rPr>
          <w:rFonts w:ascii="Arial" w:hAnsi="Arial" w:cs="Arial"/>
          <w:sz w:val="20"/>
          <w:szCs w:val="20"/>
        </w:rPr>
        <w:br/>
      </w:r>
      <w:r w:rsidR="001A22BC" w:rsidRPr="001A22BC">
        <w:rPr>
          <w:rFonts w:ascii="Arial" w:hAnsi="Arial" w:cs="Arial"/>
          <w:sz w:val="20"/>
          <w:szCs w:val="20"/>
          <w:shd w:val="clear" w:color="auto" w:fill="FFFFFF"/>
        </w:rPr>
        <w:t>Visit us at:</w:t>
      </w:r>
      <w:r w:rsidR="001A22BC" w:rsidRPr="001A22B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history="1">
        <w:r w:rsidRPr="000E69F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www.2seasonshotels.com</w:t>
        </w:r>
      </w:hyperlink>
      <w:r w:rsidR="001A22BC" w:rsidRPr="001A22BC">
        <w:rPr>
          <w:rFonts w:ascii="Arial" w:hAnsi="Arial" w:cs="Arial"/>
          <w:sz w:val="20"/>
          <w:szCs w:val="20"/>
        </w:rPr>
        <w:t xml:space="preserve"> </w:t>
      </w:r>
    </w:p>
    <w:p w:rsidR="001A22BC" w:rsidRPr="001A22BC" w:rsidRDefault="001A22BC" w:rsidP="0013294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71717"/>
        </w:rPr>
      </w:pPr>
    </w:p>
    <w:p w:rsidR="007D3076" w:rsidRPr="00132944" w:rsidRDefault="007D3076" w:rsidP="00132944">
      <w:pPr>
        <w:jc w:val="both"/>
        <w:rPr>
          <w:rFonts w:ascii="Tahoma" w:hAnsi="Tahoma" w:cs="Tahoma"/>
          <w:sz w:val="24"/>
          <w:szCs w:val="24"/>
        </w:rPr>
      </w:pPr>
    </w:p>
    <w:sectPr w:rsidR="007D3076" w:rsidRPr="00132944" w:rsidSect="00760E68"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6"/>
    <w:rsid w:val="00040A68"/>
    <w:rsid w:val="000A6573"/>
    <w:rsid w:val="000A685A"/>
    <w:rsid w:val="00132944"/>
    <w:rsid w:val="00172E31"/>
    <w:rsid w:val="001A22BC"/>
    <w:rsid w:val="001E6A44"/>
    <w:rsid w:val="002A41DE"/>
    <w:rsid w:val="00356EDB"/>
    <w:rsid w:val="00390650"/>
    <w:rsid w:val="00445447"/>
    <w:rsid w:val="004F3570"/>
    <w:rsid w:val="005B14A8"/>
    <w:rsid w:val="006E1C41"/>
    <w:rsid w:val="00734B70"/>
    <w:rsid w:val="007562CF"/>
    <w:rsid w:val="00760E68"/>
    <w:rsid w:val="007B604C"/>
    <w:rsid w:val="007D3076"/>
    <w:rsid w:val="007F5D4D"/>
    <w:rsid w:val="00802A22"/>
    <w:rsid w:val="00851DFE"/>
    <w:rsid w:val="008F4CE0"/>
    <w:rsid w:val="009A3476"/>
    <w:rsid w:val="009C597A"/>
    <w:rsid w:val="00A1450F"/>
    <w:rsid w:val="00B157D4"/>
    <w:rsid w:val="00BB708E"/>
    <w:rsid w:val="00C73C4E"/>
    <w:rsid w:val="00CA3D2B"/>
    <w:rsid w:val="00CD6234"/>
    <w:rsid w:val="00CF1140"/>
    <w:rsid w:val="00DE3770"/>
    <w:rsid w:val="00EC533A"/>
    <w:rsid w:val="00F3782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3890-B4F2-4907-A39D-3B368CF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0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2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seasonshotels.com" TargetMode="External"/><Relationship Id="rId5" Type="http://schemas.openxmlformats.org/officeDocument/2006/relationships/hyperlink" Target="mailto:PR@jumeira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Mounia Chahri</dc:creator>
  <cp:keywords/>
  <dc:description/>
  <cp:lastModifiedBy>Mounia Chahri</cp:lastModifiedBy>
  <cp:revision>22</cp:revision>
  <cp:lastPrinted>2019-02-05T05:33:00Z</cp:lastPrinted>
  <dcterms:created xsi:type="dcterms:W3CDTF">2019-01-09T13:41:00Z</dcterms:created>
  <dcterms:modified xsi:type="dcterms:W3CDTF">2019-02-07T05:43:00Z</dcterms:modified>
</cp:coreProperties>
</file>