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D4" w:rsidRDefault="00227AD4" w:rsidP="00227AD4">
      <w:pPr>
        <w:rPr>
          <w:b/>
          <w:sz w:val="24"/>
        </w:rPr>
      </w:pPr>
    </w:p>
    <w:p w:rsidR="00227AD4" w:rsidRDefault="00227AD4" w:rsidP="00227AD4">
      <w:pPr>
        <w:jc w:val="center"/>
        <w:rPr>
          <w:b/>
          <w:sz w:val="24"/>
        </w:rPr>
      </w:pPr>
      <w:r>
        <w:rPr>
          <w:b/>
          <w:noProof/>
          <w:sz w:val="24"/>
        </w:rPr>
        <w:drawing>
          <wp:inline distT="0" distB="0" distL="0" distR="0">
            <wp:extent cx="4249153"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309" cy="1590267"/>
                    </a:xfrm>
                    <a:prstGeom prst="rect">
                      <a:avLst/>
                    </a:prstGeom>
                    <a:noFill/>
                    <a:ln>
                      <a:noFill/>
                    </a:ln>
                  </pic:spPr>
                </pic:pic>
              </a:graphicData>
            </a:graphic>
          </wp:inline>
        </w:drawing>
      </w:r>
    </w:p>
    <w:p w:rsidR="00227AD4" w:rsidRDefault="00227AD4" w:rsidP="00227AD4">
      <w:pPr>
        <w:rPr>
          <w:b/>
          <w:sz w:val="24"/>
        </w:rPr>
      </w:pPr>
      <w:bookmarkStart w:id="0" w:name="_GoBack"/>
      <w:bookmarkEnd w:id="0"/>
    </w:p>
    <w:p w:rsidR="00AC416A" w:rsidRDefault="00AC416A" w:rsidP="00227AD4">
      <w:pPr>
        <w:rPr>
          <w:b/>
          <w:sz w:val="24"/>
        </w:rPr>
      </w:pPr>
    </w:p>
    <w:p w:rsidR="00227AD4" w:rsidRPr="00CC32DC" w:rsidRDefault="00A56F94" w:rsidP="00227AD4">
      <w:pPr>
        <w:rPr>
          <w:b/>
          <w:sz w:val="32"/>
          <w:u w:val="single"/>
        </w:rPr>
      </w:pPr>
      <w:r>
        <w:rPr>
          <w:b/>
          <w:sz w:val="32"/>
          <w:u w:val="single"/>
        </w:rPr>
        <w:t>Stay 4 Nights, Get the 5</w:t>
      </w:r>
      <w:r w:rsidRPr="00A56F94">
        <w:rPr>
          <w:b/>
          <w:sz w:val="32"/>
          <w:u w:val="single"/>
          <w:vertAlign w:val="superscript"/>
        </w:rPr>
        <w:t>th</w:t>
      </w:r>
      <w:r>
        <w:rPr>
          <w:b/>
          <w:sz w:val="32"/>
          <w:u w:val="single"/>
        </w:rPr>
        <w:t xml:space="preserve"> Night Free</w:t>
      </w:r>
    </w:p>
    <w:p w:rsidR="00227AD4" w:rsidRDefault="00227AD4" w:rsidP="00227AD4">
      <w:pPr>
        <w:jc w:val="both"/>
        <w:rPr>
          <w:sz w:val="24"/>
        </w:rPr>
      </w:pPr>
    </w:p>
    <w:p w:rsidR="00227AD4" w:rsidRPr="00865CFF" w:rsidRDefault="00A56F94" w:rsidP="00227AD4">
      <w:pPr>
        <w:jc w:val="both"/>
        <w:rPr>
          <w:sz w:val="32"/>
        </w:rPr>
      </w:pPr>
      <w:r w:rsidRPr="00865CFF">
        <w:rPr>
          <w:sz w:val="32"/>
        </w:rPr>
        <w:t xml:space="preserve">When you selected this deal online, it would not let you choose less days in order to purchase the room. This price is only good for all five nights. </w:t>
      </w:r>
    </w:p>
    <w:p w:rsidR="00227AD4" w:rsidRPr="00865CFF" w:rsidRDefault="00227AD4" w:rsidP="00227AD4">
      <w:pPr>
        <w:jc w:val="both"/>
        <w:rPr>
          <w:sz w:val="32"/>
        </w:rPr>
      </w:pPr>
    </w:p>
    <w:p w:rsidR="00227AD4" w:rsidRPr="00865CFF" w:rsidRDefault="00227AD4" w:rsidP="00227AD4">
      <w:pPr>
        <w:jc w:val="both"/>
        <w:rPr>
          <w:sz w:val="32"/>
        </w:rPr>
      </w:pPr>
    </w:p>
    <w:p w:rsidR="00227AD4" w:rsidRPr="00865CFF" w:rsidRDefault="00A56F94" w:rsidP="00227AD4">
      <w:pPr>
        <w:jc w:val="both"/>
        <w:rPr>
          <w:b/>
          <w:sz w:val="32"/>
        </w:rPr>
      </w:pPr>
      <w:r w:rsidRPr="00865CFF">
        <w:rPr>
          <w:b/>
          <w:sz w:val="32"/>
        </w:rPr>
        <w:t>In purchasing this Room you have agreed to</w:t>
      </w:r>
      <w:r w:rsidR="00227AD4" w:rsidRPr="00865CFF">
        <w:rPr>
          <w:b/>
          <w:sz w:val="32"/>
        </w:rPr>
        <w:t>:</w:t>
      </w:r>
    </w:p>
    <w:p w:rsidR="00227AD4" w:rsidRPr="00865CFF" w:rsidRDefault="00227AD4" w:rsidP="00227AD4">
      <w:pPr>
        <w:jc w:val="both"/>
        <w:rPr>
          <w:sz w:val="32"/>
        </w:rPr>
      </w:pPr>
    </w:p>
    <w:p w:rsidR="00227AD4" w:rsidRPr="00865CFF" w:rsidRDefault="003144F3" w:rsidP="00227AD4">
      <w:pPr>
        <w:numPr>
          <w:ilvl w:val="0"/>
          <w:numId w:val="1"/>
        </w:numPr>
        <w:jc w:val="both"/>
        <w:rPr>
          <w:sz w:val="24"/>
        </w:rPr>
      </w:pPr>
      <w:r w:rsidRPr="00865CFF">
        <w:rPr>
          <w:sz w:val="32"/>
        </w:rPr>
        <w:t xml:space="preserve">The cost of the stay being prorated </w:t>
      </w:r>
      <w:r w:rsidR="00A56F94" w:rsidRPr="00865CFF">
        <w:rPr>
          <w:sz w:val="32"/>
        </w:rPr>
        <w:t xml:space="preserve">over all 5 night stays. </w:t>
      </w:r>
    </w:p>
    <w:p w:rsidR="00227AD4" w:rsidRPr="00865CFF" w:rsidRDefault="00227AD4" w:rsidP="003144F3">
      <w:pPr>
        <w:jc w:val="both"/>
        <w:rPr>
          <w:sz w:val="24"/>
        </w:rPr>
      </w:pPr>
    </w:p>
    <w:p w:rsidR="00227AD4" w:rsidRPr="00865CFF" w:rsidRDefault="003144F3" w:rsidP="00227AD4">
      <w:pPr>
        <w:numPr>
          <w:ilvl w:val="0"/>
          <w:numId w:val="1"/>
        </w:numPr>
        <w:jc w:val="both"/>
        <w:rPr>
          <w:sz w:val="24"/>
        </w:rPr>
      </w:pPr>
      <w:r w:rsidRPr="00865CFF">
        <w:rPr>
          <w:sz w:val="32"/>
        </w:rPr>
        <w:t xml:space="preserve">If you do not stay the full five night, your rate will be priced according to our Best Available Rate depending on the day of the week. </w:t>
      </w:r>
    </w:p>
    <w:p w:rsidR="00227AD4" w:rsidRPr="00865CFF" w:rsidRDefault="00227AD4" w:rsidP="00227AD4">
      <w:pPr>
        <w:ind w:left="360"/>
        <w:jc w:val="both"/>
        <w:rPr>
          <w:sz w:val="32"/>
        </w:rPr>
      </w:pPr>
    </w:p>
    <w:p w:rsidR="00757725" w:rsidRPr="00865CFF" w:rsidRDefault="003144F3" w:rsidP="00757725">
      <w:pPr>
        <w:numPr>
          <w:ilvl w:val="0"/>
          <w:numId w:val="1"/>
        </w:numPr>
        <w:jc w:val="both"/>
        <w:rPr>
          <w:sz w:val="32"/>
        </w:rPr>
      </w:pPr>
      <w:r w:rsidRPr="00865CFF">
        <w:rPr>
          <w:sz w:val="32"/>
        </w:rPr>
        <w:t>If you must cancel your reservation doing so within 48 hours of your arrival date you will be forfeiting 1 nights stay at our Best Available Rate.</w:t>
      </w:r>
    </w:p>
    <w:p w:rsidR="00757725" w:rsidRPr="00865CFF" w:rsidRDefault="00757725" w:rsidP="00757725">
      <w:pPr>
        <w:pStyle w:val="ListParagraph"/>
        <w:rPr>
          <w:sz w:val="32"/>
        </w:rPr>
      </w:pPr>
    </w:p>
    <w:p w:rsidR="00757725" w:rsidRPr="00865CFF" w:rsidRDefault="00757725" w:rsidP="00227AD4">
      <w:pPr>
        <w:ind w:left="360"/>
        <w:jc w:val="both"/>
        <w:rPr>
          <w:sz w:val="32"/>
        </w:rPr>
      </w:pPr>
    </w:p>
    <w:p w:rsidR="00227AD4" w:rsidRPr="00865CFF" w:rsidRDefault="00227AD4" w:rsidP="00227AD4">
      <w:pPr>
        <w:jc w:val="both"/>
        <w:rPr>
          <w:sz w:val="32"/>
        </w:rPr>
      </w:pPr>
    </w:p>
    <w:p w:rsidR="00CA5ECC" w:rsidRPr="00865CFF" w:rsidRDefault="00CA5ECC" w:rsidP="00227AD4">
      <w:pPr>
        <w:jc w:val="both"/>
        <w:rPr>
          <w:sz w:val="32"/>
        </w:rPr>
      </w:pPr>
      <w:r w:rsidRPr="00865CFF">
        <w:rPr>
          <w:sz w:val="32"/>
        </w:rPr>
        <w:t>If you are in agreement with all of the terms above, please sign below. We will refer to this document as well as the signatures on the registration card as your agreement to pay the cost of all five nights at a</w:t>
      </w:r>
      <w:r w:rsidR="003144F3" w:rsidRPr="00865CFF">
        <w:rPr>
          <w:sz w:val="32"/>
        </w:rPr>
        <w:t xml:space="preserve"> prorated price</w:t>
      </w:r>
      <w:r w:rsidRPr="00865CFF">
        <w:rPr>
          <w:sz w:val="32"/>
        </w:rPr>
        <w:t xml:space="preserve">. </w:t>
      </w:r>
    </w:p>
    <w:p w:rsidR="00227AD4" w:rsidRDefault="00227AD4" w:rsidP="00227AD4">
      <w:pPr>
        <w:jc w:val="both"/>
        <w:rPr>
          <w:sz w:val="24"/>
        </w:rPr>
      </w:pPr>
    </w:p>
    <w:p w:rsidR="00227AD4" w:rsidRDefault="00227AD4" w:rsidP="00227AD4">
      <w:pPr>
        <w:jc w:val="both"/>
        <w:rPr>
          <w:sz w:val="24"/>
        </w:rPr>
      </w:pPr>
    </w:p>
    <w:p w:rsidR="00227AD4" w:rsidRDefault="00227AD4" w:rsidP="00227AD4">
      <w:pPr>
        <w:jc w:val="both"/>
        <w:rPr>
          <w:sz w:val="24"/>
        </w:rPr>
      </w:pPr>
    </w:p>
    <w:p w:rsidR="00227AD4" w:rsidRDefault="00227AD4" w:rsidP="00227AD4">
      <w:pPr>
        <w:jc w:val="both"/>
        <w:rPr>
          <w:sz w:val="24"/>
        </w:rPr>
      </w:pPr>
      <w:r>
        <w:rPr>
          <w:sz w:val="24"/>
        </w:rPr>
        <w:t>_______________________</w:t>
      </w:r>
      <w:r>
        <w:rPr>
          <w:sz w:val="24"/>
        </w:rPr>
        <w:tab/>
      </w:r>
      <w:r>
        <w:rPr>
          <w:sz w:val="24"/>
        </w:rPr>
        <w:tab/>
      </w:r>
      <w:r>
        <w:rPr>
          <w:sz w:val="24"/>
        </w:rPr>
        <w:tab/>
      </w:r>
      <w:r>
        <w:rPr>
          <w:sz w:val="24"/>
        </w:rPr>
        <w:tab/>
      </w:r>
      <w:r>
        <w:rPr>
          <w:sz w:val="24"/>
        </w:rPr>
        <w:tab/>
        <w:t>____________________</w:t>
      </w:r>
    </w:p>
    <w:p w:rsidR="00227AD4" w:rsidRDefault="00227AD4" w:rsidP="00227AD4">
      <w:pPr>
        <w:jc w:val="both"/>
        <w:rPr>
          <w:sz w:val="24"/>
        </w:rPr>
      </w:pPr>
      <w:r>
        <w:rPr>
          <w:sz w:val="24"/>
        </w:rPr>
        <w:t>Guest Signature</w:t>
      </w:r>
      <w:r>
        <w:rPr>
          <w:sz w:val="24"/>
        </w:rPr>
        <w:tab/>
      </w:r>
      <w:r>
        <w:rPr>
          <w:sz w:val="24"/>
        </w:rPr>
        <w:tab/>
      </w:r>
      <w:r>
        <w:rPr>
          <w:sz w:val="24"/>
        </w:rPr>
        <w:tab/>
      </w:r>
      <w:r>
        <w:rPr>
          <w:sz w:val="24"/>
        </w:rPr>
        <w:tab/>
      </w:r>
      <w:r>
        <w:rPr>
          <w:sz w:val="24"/>
        </w:rPr>
        <w:tab/>
      </w:r>
      <w:r>
        <w:rPr>
          <w:sz w:val="24"/>
        </w:rPr>
        <w:tab/>
        <w:t>Date</w:t>
      </w:r>
    </w:p>
    <w:p w:rsidR="00CA241C" w:rsidRDefault="00CA241C"/>
    <w:sectPr w:rsidR="00CA241C" w:rsidSect="00087727">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FC"/>
    <w:multiLevelType w:val="singleLevel"/>
    <w:tmpl w:val="6944F76C"/>
    <w:lvl w:ilvl="0">
      <w:start w:val="1"/>
      <w:numFmt w:val="decimal"/>
      <w:lvlText w:val="%1."/>
      <w:legacy w:legacy="1" w:legacySpace="0" w:legacyIndent="360"/>
      <w:lvlJc w:val="left"/>
      <w:pPr>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4"/>
    <w:rsid w:val="00087727"/>
    <w:rsid w:val="00227AD4"/>
    <w:rsid w:val="003144F3"/>
    <w:rsid w:val="00757725"/>
    <w:rsid w:val="00865CFF"/>
    <w:rsid w:val="009F4429"/>
    <w:rsid w:val="00A56F94"/>
    <w:rsid w:val="00A96AD9"/>
    <w:rsid w:val="00AC416A"/>
    <w:rsid w:val="00CA241C"/>
    <w:rsid w:val="00CA5ECC"/>
    <w:rsid w:val="00CC32DC"/>
    <w:rsid w:val="00F1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A99FA-4B30-4204-A6B4-94844973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D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25"/>
    <w:pPr>
      <w:ind w:left="720"/>
      <w:contextualSpacing/>
    </w:pPr>
  </w:style>
  <w:style w:type="paragraph" w:styleId="BalloonText">
    <w:name w:val="Balloon Text"/>
    <w:basedOn w:val="Normal"/>
    <w:link w:val="BalloonTextChar"/>
    <w:uiPriority w:val="99"/>
    <w:semiHidden/>
    <w:unhideWhenUsed/>
    <w:rsid w:val="000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Node4</dc:creator>
  <cp:keywords/>
  <dc:description/>
  <cp:lastModifiedBy>Node7</cp:lastModifiedBy>
  <cp:revision>5</cp:revision>
  <cp:lastPrinted>2024-02-03T03:28:00Z</cp:lastPrinted>
  <dcterms:created xsi:type="dcterms:W3CDTF">2024-01-29T05:31:00Z</dcterms:created>
  <dcterms:modified xsi:type="dcterms:W3CDTF">2024-02-03T03:28:00Z</dcterms:modified>
</cp:coreProperties>
</file>